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96DB0" w14:textId="7451F02D" w:rsidR="00FB12E7" w:rsidRDefault="00FB12E7" w:rsidP="00403316">
      <w:pPr>
        <w:jc w:val="center"/>
        <w:rPr>
          <w:rFonts w:ascii="Arial" w:hAnsi="Arial" w:cs="Arial"/>
          <w:b/>
          <w:bCs/>
        </w:rPr>
      </w:pPr>
      <w:r>
        <w:rPr>
          <w:rFonts w:ascii="Arial" w:hAnsi="Arial" w:cs="Arial"/>
          <w:b/>
          <w:bCs/>
          <w:noProof/>
        </w:rPr>
        <w:drawing>
          <wp:inline distT="0" distB="0" distL="0" distR="0" wp14:anchorId="1AB41AFA" wp14:editId="0712B90E">
            <wp:extent cx="1767840" cy="7562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756285"/>
                    </a:xfrm>
                    <a:prstGeom prst="rect">
                      <a:avLst/>
                    </a:prstGeom>
                    <a:noFill/>
                  </pic:spPr>
                </pic:pic>
              </a:graphicData>
            </a:graphic>
          </wp:inline>
        </w:drawing>
      </w:r>
    </w:p>
    <w:p w14:paraId="3FFF2074" w14:textId="77777777" w:rsidR="00FB12E7" w:rsidRDefault="00FB12E7" w:rsidP="00403316">
      <w:pPr>
        <w:jc w:val="center"/>
        <w:rPr>
          <w:rFonts w:ascii="Arial" w:hAnsi="Arial" w:cs="Arial"/>
          <w:b/>
          <w:bCs/>
        </w:rPr>
      </w:pPr>
    </w:p>
    <w:p w14:paraId="19DD66D9" w14:textId="0677E0FE" w:rsidR="00D4215B" w:rsidRPr="004E62A4" w:rsidRDefault="0049594C" w:rsidP="00403316">
      <w:pPr>
        <w:jc w:val="center"/>
        <w:rPr>
          <w:rFonts w:ascii="Arial" w:hAnsi="Arial" w:cs="Arial"/>
          <w:b/>
          <w:bCs/>
        </w:rPr>
      </w:pPr>
      <w:r w:rsidRPr="004E62A4">
        <w:rPr>
          <w:rFonts w:ascii="Arial" w:hAnsi="Arial" w:cs="Arial"/>
          <w:b/>
          <w:bCs/>
        </w:rPr>
        <w:t>THA Priorities: December 2020 through Early 2021</w:t>
      </w:r>
    </w:p>
    <w:p w14:paraId="19DD66DA" w14:textId="77777777" w:rsidR="00F07B03" w:rsidRPr="004E62A4" w:rsidRDefault="002436A3" w:rsidP="00B15D99">
      <w:pPr>
        <w:rPr>
          <w:rFonts w:ascii="Arial" w:hAnsi="Arial" w:cs="Arial"/>
        </w:rPr>
      </w:pPr>
    </w:p>
    <w:p w14:paraId="75E2426E" w14:textId="77777777" w:rsidR="00BA112C" w:rsidRDefault="00BA112C" w:rsidP="00F07B03">
      <w:pPr>
        <w:spacing w:before="47" w:line="248" w:lineRule="exact"/>
        <w:textAlignment w:val="baseline"/>
        <w:rPr>
          <w:rFonts w:ascii="Arial" w:eastAsia="Calibri" w:hAnsi="Arial" w:cs="Arial"/>
          <w:b/>
          <w:color w:val="000000"/>
          <w:u w:val="single"/>
        </w:rPr>
      </w:pPr>
      <w:bookmarkStart w:id="0" w:name="_Hlk55189221"/>
    </w:p>
    <w:p w14:paraId="19DD66DB" w14:textId="74763528" w:rsidR="00F07B03" w:rsidRPr="004E62A4" w:rsidRDefault="0049594C" w:rsidP="00F07B03">
      <w:pPr>
        <w:spacing w:before="47" w:line="248" w:lineRule="exact"/>
        <w:textAlignment w:val="baseline"/>
        <w:rPr>
          <w:rFonts w:ascii="Arial" w:eastAsia="Calibri" w:hAnsi="Arial" w:cs="Arial"/>
          <w:b/>
          <w:color w:val="000000"/>
          <w:u w:val="single"/>
        </w:rPr>
      </w:pPr>
      <w:r w:rsidRPr="004E62A4">
        <w:rPr>
          <w:rFonts w:ascii="Arial" w:eastAsia="Calibri" w:hAnsi="Arial" w:cs="Arial"/>
          <w:b/>
          <w:color w:val="000000"/>
          <w:u w:val="single"/>
        </w:rPr>
        <w:t>COVID-19: Pandemic Response and Recovery</w:t>
      </w:r>
      <w:r w:rsidRPr="005B3B5F">
        <w:rPr>
          <w:rFonts w:ascii="Arial" w:eastAsia="Calibri" w:hAnsi="Arial" w:cs="Arial"/>
          <w:color w:val="000000"/>
        </w:rPr>
        <w:t>:</w:t>
      </w:r>
      <w:r w:rsidRPr="004E62A4">
        <w:rPr>
          <w:rFonts w:ascii="Arial" w:eastAsia="Calibri" w:hAnsi="Arial" w:cs="Arial"/>
          <w:color w:val="000000"/>
          <w:u w:val="single"/>
        </w:rPr>
        <w:t xml:space="preserve"> </w:t>
      </w:r>
    </w:p>
    <w:p w14:paraId="19DD66DC" w14:textId="0AA02DE5" w:rsidR="00F07B03" w:rsidRPr="004E62A4" w:rsidRDefault="0049594C" w:rsidP="00F07B03">
      <w:pPr>
        <w:spacing w:before="258" w:line="268" w:lineRule="exact"/>
        <w:ind w:left="360"/>
        <w:textAlignment w:val="baseline"/>
        <w:rPr>
          <w:rFonts w:ascii="Arial" w:eastAsia="Calibri" w:hAnsi="Arial" w:cs="Arial"/>
          <w:b/>
          <w:color w:val="000000"/>
        </w:rPr>
      </w:pPr>
      <w:r w:rsidRPr="004E62A4">
        <w:rPr>
          <w:rFonts w:ascii="Arial" w:eastAsia="Calibri" w:hAnsi="Arial" w:cs="Arial"/>
          <w:b/>
          <w:color w:val="000000"/>
        </w:rPr>
        <w:t>Enhance the Federal Medical Assistance Percentage (FMAP) for Two Years</w:t>
      </w:r>
      <w:r w:rsidRPr="004E62A4">
        <w:rPr>
          <w:rFonts w:ascii="Arial" w:eastAsia="Calibri" w:hAnsi="Arial" w:cs="Arial"/>
          <w:color w:val="000000"/>
        </w:rPr>
        <w:t xml:space="preserve">. Tennessee is grappling with increased demand for Medicaid coverage due to COVID-19. It is vital that Congress increases the federal match for Tennessee’s Medicaid program </w:t>
      </w:r>
      <w:r w:rsidR="009172D9">
        <w:rPr>
          <w:rFonts w:ascii="Arial" w:eastAsia="Calibri" w:hAnsi="Arial" w:cs="Arial"/>
          <w:color w:val="000000"/>
        </w:rPr>
        <w:t xml:space="preserve">to </w:t>
      </w:r>
      <w:r w:rsidRPr="004E62A4">
        <w:rPr>
          <w:rFonts w:ascii="Arial" w:eastAsia="Calibri" w:hAnsi="Arial" w:cs="Arial"/>
          <w:color w:val="000000"/>
        </w:rPr>
        <w:t xml:space="preserve">respond to the crisis in coverage and </w:t>
      </w:r>
      <w:r w:rsidR="00F65DF9">
        <w:rPr>
          <w:rFonts w:ascii="Arial" w:eastAsia="Calibri" w:hAnsi="Arial" w:cs="Arial"/>
          <w:color w:val="000000"/>
        </w:rPr>
        <w:t xml:space="preserve">access to </w:t>
      </w:r>
      <w:r w:rsidRPr="004E62A4">
        <w:rPr>
          <w:rFonts w:ascii="Arial" w:eastAsia="Calibri" w:hAnsi="Arial" w:cs="Arial"/>
          <w:color w:val="000000"/>
        </w:rPr>
        <w:t>care.</w:t>
      </w:r>
    </w:p>
    <w:p w14:paraId="3CE0D4FD" w14:textId="14D1F20B" w:rsidR="009F4030" w:rsidRPr="004E62A4" w:rsidRDefault="009F4030" w:rsidP="009F4030">
      <w:pPr>
        <w:spacing w:before="267" w:line="268" w:lineRule="exact"/>
        <w:ind w:left="360" w:right="648"/>
        <w:textAlignment w:val="baseline"/>
        <w:rPr>
          <w:rFonts w:ascii="Arial" w:eastAsia="Calibri" w:hAnsi="Arial" w:cs="Arial"/>
          <w:color w:val="000000"/>
        </w:rPr>
      </w:pPr>
      <w:r w:rsidRPr="004E62A4">
        <w:rPr>
          <w:rFonts w:ascii="Arial" w:eastAsia="Calibri" w:hAnsi="Arial" w:cs="Arial"/>
          <w:b/>
          <w:color w:val="000000"/>
        </w:rPr>
        <w:t>Extend the congressionally enacted moratorium on the Medicare sequester cuts until the public health emergency ends</w:t>
      </w:r>
      <w:r w:rsidRPr="004E62A4">
        <w:rPr>
          <w:rFonts w:ascii="Arial" w:eastAsia="Calibri" w:hAnsi="Arial" w:cs="Arial"/>
          <w:color w:val="000000"/>
        </w:rPr>
        <w:t>. The current sequester moratorium ends Dec</w:t>
      </w:r>
      <w:r w:rsidR="002D0A07">
        <w:rPr>
          <w:rFonts w:ascii="Arial" w:eastAsia="Calibri" w:hAnsi="Arial" w:cs="Arial"/>
          <w:color w:val="000000"/>
        </w:rPr>
        <w:t>.</w:t>
      </w:r>
      <w:r w:rsidRPr="004E62A4">
        <w:rPr>
          <w:rFonts w:ascii="Arial" w:eastAsia="Calibri" w:hAnsi="Arial" w:cs="Arial"/>
          <w:color w:val="000000"/>
        </w:rPr>
        <w:t xml:space="preserve"> 31, 2020.</w:t>
      </w:r>
      <w:r w:rsidR="00A23C3F">
        <w:rPr>
          <w:rFonts w:ascii="Arial" w:eastAsia="Calibri" w:hAnsi="Arial" w:cs="Arial"/>
          <w:color w:val="000000"/>
        </w:rPr>
        <w:t xml:space="preserve"> THA estimates </w:t>
      </w:r>
      <w:r w:rsidR="009D0E7B">
        <w:rPr>
          <w:rFonts w:ascii="Arial" w:eastAsia="Calibri" w:hAnsi="Arial" w:cs="Arial"/>
          <w:color w:val="000000"/>
        </w:rPr>
        <w:t xml:space="preserve">the </w:t>
      </w:r>
      <w:r w:rsidR="001C6B96">
        <w:rPr>
          <w:rFonts w:ascii="Arial" w:eastAsia="Calibri" w:hAnsi="Arial" w:cs="Arial"/>
          <w:color w:val="000000"/>
        </w:rPr>
        <w:t xml:space="preserve">current annual </w:t>
      </w:r>
      <w:r w:rsidR="009D0E7B">
        <w:rPr>
          <w:rFonts w:ascii="Arial" w:eastAsia="Calibri" w:hAnsi="Arial" w:cs="Arial"/>
          <w:color w:val="000000"/>
        </w:rPr>
        <w:t xml:space="preserve">impact </w:t>
      </w:r>
      <w:r w:rsidR="001C6B96">
        <w:rPr>
          <w:rFonts w:ascii="Arial" w:eastAsia="Calibri" w:hAnsi="Arial" w:cs="Arial"/>
          <w:color w:val="000000"/>
        </w:rPr>
        <w:t>of the s</w:t>
      </w:r>
      <w:r w:rsidR="00A2241B">
        <w:rPr>
          <w:rFonts w:ascii="Arial" w:eastAsia="Calibri" w:hAnsi="Arial" w:cs="Arial"/>
          <w:color w:val="000000"/>
        </w:rPr>
        <w:t>e</w:t>
      </w:r>
      <w:r w:rsidR="001C6B96">
        <w:rPr>
          <w:rFonts w:ascii="Arial" w:eastAsia="Calibri" w:hAnsi="Arial" w:cs="Arial"/>
          <w:color w:val="000000"/>
        </w:rPr>
        <w:t xml:space="preserve">quester on Tennessee hospitals between </w:t>
      </w:r>
      <w:r w:rsidR="00A2241B">
        <w:rPr>
          <w:rFonts w:ascii="Arial" w:eastAsia="Calibri" w:hAnsi="Arial" w:cs="Arial"/>
          <w:color w:val="000000"/>
        </w:rPr>
        <w:t xml:space="preserve">$70 and $80 million. </w:t>
      </w:r>
      <w:r w:rsidR="009D0E7B">
        <w:rPr>
          <w:rFonts w:ascii="Arial" w:eastAsia="Calibri" w:hAnsi="Arial" w:cs="Arial"/>
          <w:color w:val="000000"/>
        </w:rPr>
        <w:t xml:space="preserve"> </w:t>
      </w:r>
    </w:p>
    <w:p w14:paraId="145A9C98" w14:textId="2A461102" w:rsidR="000F1C19" w:rsidRPr="000F1C19" w:rsidRDefault="00ED2880" w:rsidP="000F1C19">
      <w:pPr>
        <w:spacing w:before="268" w:line="268" w:lineRule="exact"/>
        <w:ind w:left="360"/>
        <w:textAlignment w:val="baseline"/>
        <w:rPr>
          <w:rFonts w:ascii="Arial" w:eastAsia="Calibri" w:hAnsi="Arial" w:cs="Arial"/>
          <w:color w:val="000000"/>
        </w:rPr>
      </w:pPr>
      <w:r>
        <w:rPr>
          <w:rFonts w:ascii="Arial" w:eastAsia="Calibri" w:hAnsi="Arial" w:cs="Arial"/>
          <w:b/>
          <w:color w:val="000000"/>
        </w:rPr>
        <w:t>In</w:t>
      </w:r>
      <w:r w:rsidR="00A05AFB">
        <w:rPr>
          <w:rFonts w:ascii="Arial" w:eastAsia="Calibri" w:hAnsi="Arial" w:cs="Arial"/>
          <w:b/>
          <w:color w:val="000000"/>
        </w:rPr>
        <w:t xml:space="preserve">crease the </w:t>
      </w:r>
      <w:r w:rsidR="0049594C" w:rsidRPr="004E62A4">
        <w:rPr>
          <w:rFonts w:ascii="Arial" w:eastAsia="Calibri" w:hAnsi="Arial" w:cs="Arial"/>
          <w:b/>
          <w:color w:val="000000"/>
        </w:rPr>
        <w:t>Provider Relief Fund</w:t>
      </w:r>
      <w:r w:rsidR="002C7410">
        <w:rPr>
          <w:rFonts w:ascii="Arial" w:eastAsia="Calibri" w:hAnsi="Arial" w:cs="Arial"/>
          <w:b/>
          <w:color w:val="000000"/>
        </w:rPr>
        <w:t xml:space="preserve"> balance</w:t>
      </w:r>
      <w:r w:rsidR="00B16BEB">
        <w:rPr>
          <w:rFonts w:ascii="Arial" w:eastAsia="Calibri" w:hAnsi="Arial" w:cs="Arial"/>
          <w:b/>
          <w:color w:val="000000"/>
        </w:rPr>
        <w:t xml:space="preserve"> and </w:t>
      </w:r>
      <w:r w:rsidR="0083607B">
        <w:rPr>
          <w:rFonts w:ascii="Arial" w:eastAsia="Calibri" w:hAnsi="Arial" w:cs="Arial"/>
          <w:b/>
          <w:color w:val="000000"/>
        </w:rPr>
        <w:t xml:space="preserve">encourage </w:t>
      </w:r>
      <w:r w:rsidR="00BE7096">
        <w:rPr>
          <w:rFonts w:ascii="Arial" w:eastAsia="Calibri" w:hAnsi="Arial" w:cs="Arial"/>
          <w:b/>
          <w:color w:val="000000"/>
        </w:rPr>
        <w:t>the U.S. Department of Health and Human Services (</w:t>
      </w:r>
      <w:r w:rsidR="0083607B">
        <w:rPr>
          <w:rFonts w:ascii="Arial" w:eastAsia="Calibri" w:hAnsi="Arial" w:cs="Arial"/>
          <w:b/>
          <w:color w:val="000000"/>
        </w:rPr>
        <w:t>HHS</w:t>
      </w:r>
      <w:r w:rsidR="00BE7096">
        <w:rPr>
          <w:rFonts w:ascii="Arial" w:eastAsia="Calibri" w:hAnsi="Arial" w:cs="Arial"/>
          <w:b/>
          <w:color w:val="000000"/>
        </w:rPr>
        <w:t>)</w:t>
      </w:r>
      <w:r w:rsidR="0083607B">
        <w:rPr>
          <w:rFonts w:ascii="Arial" w:eastAsia="Calibri" w:hAnsi="Arial" w:cs="Arial"/>
          <w:b/>
          <w:color w:val="000000"/>
        </w:rPr>
        <w:t xml:space="preserve"> to adhere to </w:t>
      </w:r>
      <w:r w:rsidR="00BE7096">
        <w:rPr>
          <w:rFonts w:ascii="Arial" w:eastAsia="Calibri" w:hAnsi="Arial" w:cs="Arial"/>
          <w:b/>
          <w:color w:val="000000"/>
        </w:rPr>
        <w:t>its</w:t>
      </w:r>
      <w:r w:rsidR="0083607B">
        <w:rPr>
          <w:rFonts w:ascii="Arial" w:eastAsia="Calibri" w:hAnsi="Arial" w:cs="Arial"/>
          <w:b/>
          <w:color w:val="000000"/>
        </w:rPr>
        <w:t xml:space="preserve"> June </w:t>
      </w:r>
      <w:r w:rsidR="0048477F">
        <w:rPr>
          <w:rFonts w:ascii="Arial" w:eastAsia="Calibri" w:hAnsi="Arial" w:cs="Arial"/>
          <w:b/>
          <w:color w:val="000000"/>
        </w:rPr>
        <w:t>reporting guidance</w:t>
      </w:r>
      <w:r w:rsidR="00FA7804">
        <w:rPr>
          <w:rFonts w:ascii="Arial" w:eastAsia="Calibri" w:hAnsi="Arial" w:cs="Arial"/>
          <w:b/>
          <w:color w:val="000000"/>
        </w:rPr>
        <w:t xml:space="preserve"> </w:t>
      </w:r>
      <w:r w:rsidR="00D91288">
        <w:rPr>
          <w:rFonts w:ascii="Arial" w:eastAsia="Calibri" w:hAnsi="Arial" w:cs="Arial"/>
          <w:b/>
          <w:color w:val="000000"/>
        </w:rPr>
        <w:t>for</w:t>
      </w:r>
      <w:r w:rsidR="00FA7804">
        <w:rPr>
          <w:rFonts w:ascii="Arial" w:eastAsia="Calibri" w:hAnsi="Arial" w:cs="Arial"/>
          <w:b/>
          <w:color w:val="000000"/>
        </w:rPr>
        <w:t xml:space="preserve"> hospitals</w:t>
      </w:r>
      <w:r w:rsidR="0048477F">
        <w:rPr>
          <w:rFonts w:ascii="Arial" w:eastAsia="Calibri" w:hAnsi="Arial" w:cs="Arial"/>
          <w:b/>
          <w:color w:val="000000"/>
        </w:rPr>
        <w:t xml:space="preserve">. </w:t>
      </w:r>
      <w:r w:rsidR="0049594C" w:rsidRPr="004E62A4">
        <w:rPr>
          <w:rFonts w:ascii="Arial" w:eastAsia="Calibri" w:hAnsi="Arial" w:cs="Arial"/>
          <w:color w:val="000000"/>
        </w:rPr>
        <w:t xml:space="preserve">The pandemic’s impact on hospitals and health systems likely </w:t>
      </w:r>
      <w:r w:rsidR="00BE7096">
        <w:rPr>
          <w:rFonts w:ascii="Arial" w:eastAsia="Calibri" w:hAnsi="Arial" w:cs="Arial"/>
          <w:color w:val="000000"/>
        </w:rPr>
        <w:t xml:space="preserve">will </w:t>
      </w:r>
      <w:r w:rsidR="00FA7804">
        <w:rPr>
          <w:rFonts w:ascii="Arial" w:eastAsia="Calibri" w:hAnsi="Arial" w:cs="Arial"/>
          <w:color w:val="000000"/>
        </w:rPr>
        <w:t xml:space="preserve">continue </w:t>
      </w:r>
      <w:r w:rsidR="0049594C" w:rsidRPr="004E62A4">
        <w:rPr>
          <w:rFonts w:ascii="Arial" w:eastAsia="Calibri" w:hAnsi="Arial" w:cs="Arial"/>
          <w:color w:val="000000"/>
        </w:rPr>
        <w:t>throughout 2021</w:t>
      </w:r>
      <w:r w:rsidR="00FA7804">
        <w:rPr>
          <w:rFonts w:ascii="Arial" w:eastAsia="Calibri" w:hAnsi="Arial" w:cs="Arial"/>
          <w:color w:val="000000"/>
        </w:rPr>
        <w:t xml:space="preserve"> so Congress is urged to</w:t>
      </w:r>
      <w:r w:rsidR="00F02A27">
        <w:rPr>
          <w:rFonts w:ascii="Arial" w:eastAsia="Calibri" w:hAnsi="Arial" w:cs="Arial"/>
          <w:color w:val="000000"/>
        </w:rPr>
        <w:t xml:space="preserve"> </w:t>
      </w:r>
      <w:r w:rsidR="00DE1D2A">
        <w:rPr>
          <w:rFonts w:ascii="Arial" w:eastAsia="Calibri" w:hAnsi="Arial" w:cs="Arial"/>
          <w:color w:val="000000"/>
        </w:rPr>
        <w:t>make more money available to struggling hospitals</w:t>
      </w:r>
      <w:r w:rsidR="001E2DE7">
        <w:rPr>
          <w:rFonts w:ascii="Arial" w:eastAsia="Calibri" w:hAnsi="Arial" w:cs="Arial"/>
          <w:color w:val="000000"/>
        </w:rPr>
        <w:t>,</w:t>
      </w:r>
      <w:r w:rsidR="00DE1D2A">
        <w:rPr>
          <w:rFonts w:ascii="Arial" w:eastAsia="Calibri" w:hAnsi="Arial" w:cs="Arial"/>
          <w:color w:val="000000"/>
        </w:rPr>
        <w:t xml:space="preserve"> as well as </w:t>
      </w:r>
      <w:r w:rsidR="001E2DE7">
        <w:rPr>
          <w:rFonts w:ascii="Arial" w:eastAsia="Calibri" w:hAnsi="Arial" w:cs="Arial"/>
          <w:color w:val="000000"/>
        </w:rPr>
        <w:t>en</w:t>
      </w:r>
      <w:r w:rsidR="00DE1D2A">
        <w:rPr>
          <w:rFonts w:ascii="Arial" w:eastAsia="Calibri" w:hAnsi="Arial" w:cs="Arial"/>
          <w:color w:val="000000"/>
        </w:rPr>
        <w:t xml:space="preserve">sure </w:t>
      </w:r>
      <w:r w:rsidR="00C826BF">
        <w:rPr>
          <w:rFonts w:ascii="Arial" w:eastAsia="Calibri" w:hAnsi="Arial" w:cs="Arial"/>
          <w:color w:val="000000"/>
        </w:rPr>
        <w:t xml:space="preserve">maximum </w:t>
      </w:r>
      <w:r w:rsidR="00C826BF" w:rsidRPr="004E62A4">
        <w:rPr>
          <w:rFonts w:ascii="Arial" w:eastAsia="Calibri" w:hAnsi="Arial" w:cs="Arial"/>
          <w:color w:val="000000"/>
        </w:rPr>
        <w:t>time and flexibility</w:t>
      </w:r>
      <w:r w:rsidR="00C826BF">
        <w:rPr>
          <w:rFonts w:ascii="Arial" w:eastAsia="Calibri" w:hAnsi="Arial" w:cs="Arial"/>
          <w:color w:val="000000"/>
        </w:rPr>
        <w:t xml:space="preserve"> from HHS </w:t>
      </w:r>
      <w:r w:rsidR="008A198A">
        <w:rPr>
          <w:rFonts w:ascii="Arial" w:eastAsia="Calibri" w:hAnsi="Arial" w:cs="Arial"/>
          <w:color w:val="000000"/>
        </w:rPr>
        <w:t xml:space="preserve">to use the funds. </w:t>
      </w:r>
      <w:r w:rsidR="000F1C19" w:rsidRPr="000F1C19">
        <w:rPr>
          <w:rFonts w:ascii="Arial" w:eastAsia="Calibri" w:hAnsi="Arial" w:cs="Arial"/>
          <w:color w:val="000000"/>
        </w:rPr>
        <w:t>Two A</w:t>
      </w:r>
      <w:r w:rsidR="001E2DE7">
        <w:rPr>
          <w:rFonts w:ascii="Arial" w:eastAsia="Calibri" w:hAnsi="Arial" w:cs="Arial"/>
          <w:color w:val="000000"/>
        </w:rPr>
        <w:t>merican Hospital Association (A</w:t>
      </w:r>
      <w:r w:rsidR="000F1C19" w:rsidRPr="000F1C19">
        <w:rPr>
          <w:rFonts w:ascii="Arial" w:eastAsia="Calibri" w:hAnsi="Arial" w:cs="Arial"/>
          <w:color w:val="000000"/>
        </w:rPr>
        <w:t>HA</w:t>
      </w:r>
      <w:r w:rsidR="001E2DE7">
        <w:rPr>
          <w:rFonts w:ascii="Arial" w:eastAsia="Calibri" w:hAnsi="Arial" w:cs="Arial"/>
          <w:color w:val="000000"/>
        </w:rPr>
        <w:t>)</w:t>
      </w:r>
      <w:r w:rsidR="000F1C19" w:rsidRPr="000F1C19">
        <w:rPr>
          <w:rFonts w:ascii="Arial" w:eastAsia="Calibri" w:hAnsi="Arial" w:cs="Arial"/>
          <w:color w:val="000000"/>
        </w:rPr>
        <w:t xml:space="preserve"> reports estimate hospitals will lose more than $323 billion from March through December 2020 as a result of COVID-19. </w:t>
      </w:r>
    </w:p>
    <w:p w14:paraId="7F5B26DB" w14:textId="0677B8DD" w:rsidR="00A65741" w:rsidRPr="004E62A4" w:rsidRDefault="00A65741" w:rsidP="00A65741">
      <w:pPr>
        <w:spacing w:before="267" w:line="268" w:lineRule="exact"/>
        <w:ind w:left="360" w:right="648"/>
        <w:textAlignment w:val="baseline"/>
        <w:rPr>
          <w:rFonts w:ascii="Arial" w:eastAsia="Calibri" w:hAnsi="Arial" w:cs="Arial"/>
          <w:color w:val="000000"/>
        </w:rPr>
      </w:pPr>
      <w:r w:rsidRPr="004E62A4">
        <w:rPr>
          <w:rFonts w:ascii="Arial" w:eastAsia="Calibri" w:hAnsi="Arial" w:cs="Arial"/>
          <w:b/>
          <w:color w:val="000000"/>
        </w:rPr>
        <w:t>Ensure Federal Liability Protections</w:t>
      </w:r>
      <w:r w:rsidRPr="004E62A4">
        <w:rPr>
          <w:rFonts w:ascii="Arial" w:eastAsia="Calibri" w:hAnsi="Arial" w:cs="Arial"/>
          <w:color w:val="000000"/>
        </w:rPr>
        <w:t xml:space="preserve">. These challenging times present new and unavoidable risks in caring </w:t>
      </w:r>
      <w:r w:rsidR="000840C5">
        <w:rPr>
          <w:rFonts w:ascii="Arial" w:eastAsia="Calibri" w:hAnsi="Arial" w:cs="Arial"/>
          <w:color w:val="000000"/>
        </w:rPr>
        <w:t xml:space="preserve">for </w:t>
      </w:r>
      <w:r w:rsidRPr="004E62A4">
        <w:rPr>
          <w:rFonts w:ascii="Arial" w:eastAsia="Calibri" w:hAnsi="Arial" w:cs="Arial"/>
          <w:color w:val="000000"/>
        </w:rPr>
        <w:t xml:space="preserve">patients due to limited resources amid </w:t>
      </w:r>
      <w:r w:rsidR="002436A3">
        <w:rPr>
          <w:rFonts w:ascii="Arial" w:eastAsia="Calibri" w:hAnsi="Arial" w:cs="Arial"/>
          <w:color w:val="000000"/>
        </w:rPr>
        <w:t xml:space="preserve">patient </w:t>
      </w:r>
      <w:r w:rsidRPr="004E62A4">
        <w:rPr>
          <w:rFonts w:ascii="Arial" w:eastAsia="Calibri" w:hAnsi="Arial" w:cs="Arial"/>
          <w:color w:val="000000"/>
        </w:rPr>
        <w:t>surges</w:t>
      </w:r>
      <w:r w:rsidR="000840C5">
        <w:rPr>
          <w:rFonts w:ascii="Arial" w:eastAsia="Calibri" w:hAnsi="Arial" w:cs="Arial"/>
          <w:color w:val="000000"/>
        </w:rPr>
        <w:t>,</w:t>
      </w:r>
      <w:r w:rsidRPr="004E62A4">
        <w:rPr>
          <w:rFonts w:ascii="Arial" w:eastAsia="Calibri" w:hAnsi="Arial" w:cs="Arial"/>
          <w:color w:val="000000"/>
        </w:rPr>
        <w:t xml:space="preserve"> as well as </w:t>
      </w:r>
      <w:r w:rsidR="002436A3" w:rsidRPr="004E62A4">
        <w:rPr>
          <w:rFonts w:ascii="Arial" w:eastAsia="Calibri" w:hAnsi="Arial" w:cs="Arial"/>
          <w:color w:val="000000"/>
        </w:rPr>
        <w:t>continually evolving</w:t>
      </w:r>
      <w:r w:rsidRPr="004E62A4">
        <w:rPr>
          <w:rFonts w:ascii="Arial" w:eastAsia="Calibri" w:hAnsi="Arial" w:cs="Arial"/>
          <w:color w:val="000000"/>
        </w:rPr>
        <w:t xml:space="preserve"> clinical best practices and guidance. As response efforts intensify, </w:t>
      </w:r>
      <w:r w:rsidR="000840C5">
        <w:rPr>
          <w:rFonts w:ascii="Arial" w:eastAsia="Calibri" w:hAnsi="Arial" w:cs="Arial"/>
          <w:color w:val="000000"/>
        </w:rPr>
        <w:t>THA</w:t>
      </w:r>
      <w:r w:rsidRPr="004E62A4">
        <w:rPr>
          <w:rFonts w:ascii="Arial" w:eastAsia="Calibri" w:hAnsi="Arial" w:cs="Arial"/>
          <w:color w:val="000000"/>
        </w:rPr>
        <w:t xml:space="preserve"> believe</w:t>
      </w:r>
      <w:r w:rsidR="000840C5">
        <w:rPr>
          <w:rFonts w:ascii="Arial" w:eastAsia="Calibri" w:hAnsi="Arial" w:cs="Arial"/>
          <w:color w:val="000000"/>
        </w:rPr>
        <w:t>s</w:t>
      </w:r>
      <w:r w:rsidRPr="004E62A4">
        <w:rPr>
          <w:rFonts w:ascii="Arial" w:eastAsia="Calibri" w:hAnsi="Arial" w:cs="Arial"/>
          <w:color w:val="000000"/>
        </w:rPr>
        <w:t xml:space="preserve"> it is imperative to do all </w:t>
      </w:r>
      <w:r w:rsidR="00D73858">
        <w:rPr>
          <w:rFonts w:ascii="Arial" w:eastAsia="Calibri" w:hAnsi="Arial" w:cs="Arial"/>
          <w:color w:val="000000"/>
        </w:rPr>
        <w:t>it</w:t>
      </w:r>
      <w:r w:rsidRPr="004E62A4">
        <w:rPr>
          <w:rFonts w:ascii="Arial" w:eastAsia="Calibri" w:hAnsi="Arial" w:cs="Arial"/>
          <w:color w:val="000000"/>
        </w:rPr>
        <w:t xml:space="preserve"> can to support those working on the front lines of this pandemic. </w:t>
      </w:r>
      <w:r w:rsidR="00D73858">
        <w:rPr>
          <w:rFonts w:ascii="Arial" w:eastAsia="Calibri" w:hAnsi="Arial" w:cs="Arial"/>
          <w:color w:val="000000"/>
        </w:rPr>
        <w:t>This includ</w:t>
      </w:r>
      <w:r w:rsidR="002436A3">
        <w:rPr>
          <w:rFonts w:ascii="Arial" w:eastAsia="Calibri" w:hAnsi="Arial" w:cs="Arial"/>
          <w:color w:val="000000"/>
        </w:rPr>
        <w:t>es</w:t>
      </w:r>
      <w:r w:rsidR="00D73858">
        <w:rPr>
          <w:rFonts w:ascii="Arial" w:eastAsia="Calibri" w:hAnsi="Arial" w:cs="Arial"/>
          <w:color w:val="000000"/>
        </w:rPr>
        <w:t xml:space="preserve"> p</w:t>
      </w:r>
      <w:r w:rsidRPr="004E62A4">
        <w:rPr>
          <w:rFonts w:ascii="Arial" w:eastAsia="Calibri" w:hAnsi="Arial" w:cs="Arial"/>
          <w:color w:val="000000"/>
        </w:rPr>
        <w:t>rovid</w:t>
      </w:r>
      <w:r w:rsidR="00D73858">
        <w:rPr>
          <w:rFonts w:ascii="Arial" w:eastAsia="Calibri" w:hAnsi="Arial" w:cs="Arial"/>
          <w:color w:val="000000"/>
        </w:rPr>
        <w:t>ing</w:t>
      </w:r>
      <w:r w:rsidRPr="004E62A4">
        <w:rPr>
          <w:rFonts w:ascii="Arial" w:eastAsia="Calibri" w:hAnsi="Arial" w:cs="Arial"/>
          <w:color w:val="000000"/>
        </w:rPr>
        <w:t xml:space="preserve"> appropriate liability protections for facilities and frontline medical providers treating patients amid the COVID-19 crisis.</w:t>
      </w:r>
    </w:p>
    <w:p w14:paraId="237A558A" w14:textId="6F8EC135" w:rsidR="004B6E42" w:rsidRPr="004E62A4" w:rsidRDefault="004B6E42" w:rsidP="004B6E42">
      <w:pPr>
        <w:spacing w:before="268" w:line="268" w:lineRule="exact"/>
        <w:ind w:left="360" w:right="72"/>
        <w:textAlignment w:val="baseline"/>
        <w:rPr>
          <w:rFonts w:ascii="Arial" w:eastAsia="Calibri" w:hAnsi="Arial" w:cs="Arial"/>
          <w:b/>
          <w:color w:val="000000"/>
        </w:rPr>
      </w:pPr>
      <w:r w:rsidRPr="004E62A4">
        <w:rPr>
          <w:rFonts w:ascii="Arial" w:eastAsia="Calibri" w:hAnsi="Arial" w:cs="Arial"/>
          <w:b/>
          <w:color w:val="000000"/>
        </w:rPr>
        <w:t xml:space="preserve">Waive 340B Eligibility Requirements in 2021. </w:t>
      </w:r>
      <w:r w:rsidRPr="004E62A4">
        <w:rPr>
          <w:rFonts w:ascii="Arial" w:eastAsia="Calibri" w:hAnsi="Arial" w:cs="Arial"/>
          <w:color w:val="000000"/>
        </w:rPr>
        <w:t xml:space="preserve">The pandemic significantly </w:t>
      </w:r>
      <w:r w:rsidR="007C2E26">
        <w:rPr>
          <w:rFonts w:ascii="Arial" w:eastAsia="Calibri" w:hAnsi="Arial" w:cs="Arial"/>
          <w:color w:val="000000"/>
        </w:rPr>
        <w:t xml:space="preserve">has </w:t>
      </w:r>
      <w:r w:rsidRPr="004E62A4">
        <w:rPr>
          <w:rFonts w:ascii="Arial" w:eastAsia="Calibri" w:hAnsi="Arial" w:cs="Arial"/>
          <w:color w:val="000000"/>
        </w:rPr>
        <w:t>reduced inpatient admissions of low-income Medicare and Medicaid patients, a determining criterion for the 340B program. Waiving eligibility requirements next year for any previously eligible hospital will allow hospitals whose inpatient admission thresholds have been impacted by COVID-19 to remain in the 340B program.</w:t>
      </w:r>
    </w:p>
    <w:p w14:paraId="19DD66DE" w14:textId="44131848" w:rsidR="00D11EDB" w:rsidRDefault="0049594C" w:rsidP="00D11EDB">
      <w:pPr>
        <w:spacing w:before="268" w:line="268" w:lineRule="exact"/>
        <w:ind w:left="360" w:right="144"/>
        <w:textAlignment w:val="baseline"/>
        <w:rPr>
          <w:rFonts w:ascii="Arial" w:eastAsia="Calibri" w:hAnsi="Arial" w:cs="Arial"/>
          <w:color w:val="000000"/>
        </w:rPr>
      </w:pPr>
      <w:r w:rsidRPr="004E62A4">
        <w:rPr>
          <w:rFonts w:ascii="Arial" w:eastAsia="Calibri" w:hAnsi="Arial" w:cs="Arial"/>
          <w:b/>
          <w:color w:val="000000"/>
        </w:rPr>
        <w:t>Ensure Accelerated Payment Forgiveness</w:t>
      </w:r>
      <w:r w:rsidRPr="004E62A4">
        <w:rPr>
          <w:rFonts w:ascii="Arial" w:eastAsia="Calibri" w:hAnsi="Arial" w:cs="Arial"/>
          <w:color w:val="000000"/>
        </w:rPr>
        <w:t xml:space="preserve">. </w:t>
      </w:r>
      <w:r w:rsidR="00F73AC1">
        <w:rPr>
          <w:rFonts w:ascii="Arial" w:eastAsia="Calibri" w:hAnsi="Arial" w:cs="Arial"/>
          <w:color w:val="000000"/>
        </w:rPr>
        <w:t>F</w:t>
      </w:r>
      <w:r w:rsidRPr="004E62A4">
        <w:rPr>
          <w:rFonts w:ascii="Arial" w:eastAsia="Calibri" w:hAnsi="Arial" w:cs="Arial"/>
          <w:color w:val="000000"/>
        </w:rPr>
        <w:t>ull forgiveness of Medicare accelerated payment for hospitals</w:t>
      </w:r>
      <w:r w:rsidR="009907DF">
        <w:rPr>
          <w:rFonts w:ascii="Arial" w:eastAsia="Calibri" w:hAnsi="Arial" w:cs="Arial"/>
          <w:color w:val="000000"/>
        </w:rPr>
        <w:t xml:space="preserve"> will </w:t>
      </w:r>
      <w:r w:rsidRPr="004E62A4">
        <w:rPr>
          <w:rFonts w:ascii="Arial" w:eastAsia="Calibri" w:hAnsi="Arial" w:cs="Arial"/>
          <w:color w:val="000000"/>
        </w:rPr>
        <w:t xml:space="preserve">provide necessary </w:t>
      </w:r>
      <w:r w:rsidR="009907DF">
        <w:rPr>
          <w:rFonts w:ascii="Arial" w:eastAsia="Calibri" w:hAnsi="Arial" w:cs="Arial"/>
          <w:color w:val="000000"/>
        </w:rPr>
        <w:t>support t</w:t>
      </w:r>
      <w:r w:rsidRPr="004E62A4">
        <w:rPr>
          <w:rFonts w:ascii="Arial" w:eastAsia="Calibri" w:hAnsi="Arial" w:cs="Arial"/>
          <w:color w:val="000000"/>
        </w:rPr>
        <w:t>o recover and rebuild while delivering the care that patients and communities are depending on. In addition, Congress should ensure parallel opportunities for hospitals that could not take full advantage of the accelerated and advanced payment program.</w:t>
      </w:r>
    </w:p>
    <w:p w14:paraId="19DD66E0" w14:textId="588316BC" w:rsidR="00380041" w:rsidRPr="004E62A4" w:rsidRDefault="00260C90" w:rsidP="00BF2E46">
      <w:pPr>
        <w:spacing w:before="268" w:line="268" w:lineRule="exact"/>
        <w:ind w:left="360" w:right="144"/>
        <w:textAlignment w:val="baseline"/>
        <w:rPr>
          <w:rFonts w:ascii="Arial" w:eastAsia="Calibri" w:hAnsi="Arial" w:cs="Arial"/>
          <w:b/>
          <w:color w:val="000000"/>
        </w:rPr>
      </w:pPr>
      <w:bookmarkStart w:id="1" w:name="_Hlk57720089"/>
      <w:r>
        <w:rPr>
          <w:rFonts w:ascii="Arial" w:eastAsia="Calibri" w:hAnsi="Arial" w:cs="Arial"/>
          <w:b/>
          <w:color w:val="000000"/>
        </w:rPr>
        <w:t xml:space="preserve">Evaluate </w:t>
      </w:r>
      <w:r w:rsidR="00BF2E46">
        <w:rPr>
          <w:rFonts w:ascii="Arial" w:eastAsia="Calibri" w:hAnsi="Arial" w:cs="Arial"/>
          <w:b/>
          <w:color w:val="000000"/>
        </w:rPr>
        <w:t xml:space="preserve">the </w:t>
      </w:r>
      <w:r>
        <w:rPr>
          <w:rFonts w:ascii="Arial" w:eastAsia="Calibri" w:hAnsi="Arial" w:cs="Arial"/>
          <w:b/>
          <w:color w:val="000000"/>
        </w:rPr>
        <w:t>IMPACT Act</w:t>
      </w:r>
      <w:r w:rsidR="00BF2E46">
        <w:rPr>
          <w:rFonts w:ascii="Arial" w:eastAsia="Calibri" w:hAnsi="Arial" w:cs="Arial"/>
          <w:b/>
          <w:color w:val="000000"/>
        </w:rPr>
        <w:t xml:space="preserve">. </w:t>
      </w:r>
      <w:r w:rsidR="00BF2E46">
        <w:rPr>
          <w:rFonts w:ascii="Arial" w:eastAsia="Calibri" w:hAnsi="Arial" w:cs="Arial"/>
          <w:bCs/>
          <w:color w:val="000000"/>
        </w:rPr>
        <w:t xml:space="preserve">The </w:t>
      </w:r>
      <w:r w:rsidR="0000078D">
        <w:rPr>
          <w:rFonts w:ascii="Arial" w:eastAsia="Calibri" w:hAnsi="Arial" w:cs="Arial"/>
          <w:bCs/>
          <w:color w:val="000000"/>
        </w:rPr>
        <w:t xml:space="preserve">2014 </w:t>
      </w:r>
      <w:r>
        <w:rPr>
          <w:rFonts w:ascii="Arial" w:eastAsia="Calibri" w:hAnsi="Arial" w:cs="Arial"/>
          <w:bCs/>
          <w:color w:val="000000"/>
        </w:rPr>
        <w:t>Improving Medicare Post-Acute Care Transformation Act</w:t>
      </w:r>
      <w:r w:rsidR="0000078D">
        <w:rPr>
          <w:rFonts w:ascii="Arial" w:eastAsia="Calibri" w:hAnsi="Arial" w:cs="Arial"/>
          <w:bCs/>
          <w:color w:val="000000"/>
        </w:rPr>
        <w:t xml:space="preserve"> (IMPACT Act) was passed with ambitious timelines to standardize quality metrics and patient assessments across </w:t>
      </w:r>
      <w:r w:rsidR="00AD4576">
        <w:rPr>
          <w:rFonts w:ascii="Arial" w:eastAsia="Calibri" w:hAnsi="Arial" w:cs="Arial"/>
          <w:bCs/>
          <w:color w:val="000000"/>
        </w:rPr>
        <w:t>l</w:t>
      </w:r>
      <w:r w:rsidR="0000078D">
        <w:rPr>
          <w:rFonts w:ascii="Arial" w:eastAsia="Calibri" w:hAnsi="Arial" w:cs="Arial"/>
          <w:bCs/>
          <w:color w:val="000000"/>
        </w:rPr>
        <w:t>ong-</w:t>
      </w:r>
      <w:r w:rsidR="00AD4576">
        <w:rPr>
          <w:rFonts w:ascii="Arial" w:eastAsia="Calibri" w:hAnsi="Arial" w:cs="Arial"/>
          <w:bCs/>
          <w:color w:val="000000"/>
        </w:rPr>
        <w:t>t</w:t>
      </w:r>
      <w:r w:rsidR="0000078D">
        <w:rPr>
          <w:rFonts w:ascii="Arial" w:eastAsia="Calibri" w:hAnsi="Arial" w:cs="Arial"/>
          <w:bCs/>
          <w:color w:val="000000"/>
        </w:rPr>
        <w:t xml:space="preserve">erm </w:t>
      </w:r>
      <w:r w:rsidR="00AD4576">
        <w:rPr>
          <w:rFonts w:ascii="Arial" w:eastAsia="Calibri" w:hAnsi="Arial" w:cs="Arial"/>
          <w:bCs/>
          <w:color w:val="000000"/>
        </w:rPr>
        <w:t>c</w:t>
      </w:r>
      <w:r w:rsidR="0000078D">
        <w:rPr>
          <w:rFonts w:ascii="Arial" w:eastAsia="Calibri" w:hAnsi="Arial" w:cs="Arial"/>
          <w:bCs/>
          <w:color w:val="000000"/>
        </w:rPr>
        <w:t xml:space="preserve">are </w:t>
      </w:r>
      <w:r w:rsidR="00AD4576">
        <w:rPr>
          <w:rFonts w:ascii="Arial" w:eastAsia="Calibri" w:hAnsi="Arial" w:cs="Arial"/>
          <w:bCs/>
          <w:color w:val="000000"/>
        </w:rPr>
        <w:t>h</w:t>
      </w:r>
      <w:r w:rsidR="0000078D">
        <w:rPr>
          <w:rFonts w:ascii="Arial" w:eastAsia="Calibri" w:hAnsi="Arial" w:cs="Arial"/>
          <w:bCs/>
          <w:color w:val="000000"/>
        </w:rPr>
        <w:t xml:space="preserve">ospitals (LTCHs), </w:t>
      </w:r>
      <w:r w:rsidR="00AD4576">
        <w:rPr>
          <w:rFonts w:ascii="Arial" w:eastAsia="Calibri" w:hAnsi="Arial" w:cs="Arial"/>
          <w:bCs/>
          <w:color w:val="000000"/>
        </w:rPr>
        <w:t>s</w:t>
      </w:r>
      <w:r w:rsidR="0000078D">
        <w:rPr>
          <w:rFonts w:ascii="Arial" w:eastAsia="Calibri" w:hAnsi="Arial" w:cs="Arial"/>
          <w:bCs/>
          <w:color w:val="000000"/>
        </w:rPr>
        <w:t xml:space="preserve">killed </w:t>
      </w:r>
      <w:r w:rsidR="00AD4576">
        <w:rPr>
          <w:rFonts w:ascii="Arial" w:eastAsia="Calibri" w:hAnsi="Arial" w:cs="Arial"/>
          <w:bCs/>
          <w:color w:val="000000"/>
        </w:rPr>
        <w:t>n</w:t>
      </w:r>
      <w:r w:rsidR="0000078D">
        <w:rPr>
          <w:rFonts w:ascii="Arial" w:eastAsia="Calibri" w:hAnsi="Arial" w:cs="Arial"/>
          <w:bCs/>
          <w:color w:val="000000"/>
        </w:rPr>
        <w:t xml:space="preserve">ursing </w:t>
      </w:r>
      <w:r w:rsidR="00AD4576">
        <w:rPr>
          <w:rFonts w:ascii="Arial" w:eastAsia="Calibri" w:hAnsi="Arial" w:cs="Arial"/>
          <w:bCs/>
          <w:color w:val="000000"/>
        </w:rPr>
        <w:t>f</w:t>
      </w:r>
      <w:r w:rsidR="0000078D">
        <w:rPr>
          <w:rFonts w:ascii="Arial" w:eastAsia="Calibri" w:hAnsi="Arial" w:cs="Arial"/>
          <w:bCs/>
          <w:color w:val="000000"/>
        </w:rPr>
        <w:t xml:space="preserve">acilities (SNFs), </w:t>
      </w:r>
      <w:r w:rsidR="00AD4576">
        <w:rPr>
          <w:rFonts w:ascii="Arial" w:eastAsia="Calibri" w:hAnsi="Arial" w:cs="Arial"/>
          <w:bCs/>
          <w:color w:val="000000"/>
        </w:rPr>
        <w:t>h</w:t>
      </w:r>
      <w:r w:rsidR="0000078D">
        <w:rPr>
          <w:rFonts w:ascii="Arial" w:eastAsia="Calibri" w:hAnsi="Arial" w:cs="Arial"/>
          <w:bCs/>
          <w:color w:val="000000"/>
        </w:rPr>
        <w:t xml:space="preserve">ome </w:t>
      </w:r>
      <w:r w:rsidR="00AD4576">
        <w:rPr>
          <w:rFonts w:ascii="Arial" w:eastAsia="Calibri" w:hAnsi="Arial" w:cs="Arial"/>
          <w:bCs/>
          <w:color w:val="000000"/>
        </w:rPr>
        <w:lastRenderedPageBreak/>
        <w:t>h</w:t>
      </w:r>
      <w:r w:rsidR="0000078D">
        <w:rPr>
          <w:rFonts w:ascii="Arial" w:eastAsia="Calibri" w:hAnsi="Arial" w:cs="Arial"/>
          <w:bCs/>
          <w:color w:val="000000"/>
        </w:rPr>
        <w:t xml:space="preserve">ealth </w:t>
      </w:r>
      <w:r w:rsidR="00AD4576">
        <w:rPr>
          <w:rFonts w:ascii="Arial" w:eastAsia="Calibri" w:hAnsi="Arial" w:cs="Arial"/>
          <w:bCs/>
          <w:color w:val="000000"/>
        </w:rPr>
        <w:t>a</w:t>
      </w:r>
      <w:r w:rsidR="0000078D">
        <w:rPr>
          <w:rFonts w:ascii="Arial" w:eastAsia="Calibri" w:hAnsi="Arial" w:cs="Arial"/>
          <w:bCs/>
          <w:color w:val="000000"/>
        </w:rPr>
        <w:t xml:space="preserve">gencies (HHAs) and </w:t>
      </w:r>
      <w:r w:rsidR="00AD4576">
        <w:rPr>
          <w:rFonts w:ascii="Arial" w:eastAsia="Calibri" w:hAnsi="Arial" w:cs="Arial"/>
          <w:bCs/>
          <w:color w:val="000000"/>
        </w:rPr>
        <w:t>i</w:t>
      </w:r>
      <w:r w:rsidR="0000078D">
        <w:rPr>
          <w:rFonts w:ascii="Arial" w:eastAsia="Calibri" w:hAnsi="Arial" w:cs="Arial"/>
          <w:bCs/>
          <w:color w:val="000000"/>
        </w:rPr>
        <w:t xml:space="preserve">npatient </w:t>
      </w:r>
      <w:r w:rsidR="00AD4576">
        <w:rPr>
          <w:rFonts w:ascii="Arial" w:eastAsia="Calibri" w:hAnsi="Arial" w:cs="Arial"/>
          <w:bCs/>
          <w:color w:val="000000"/>
        </w:rPr>
        <w:t>r</w:t>
      </w:r>
      <w:r w:rsidR="0000078D">
        <w:rPr>
          <w:rFonts w:ascii="Arial" w:eastAsia="Calibri" w:hAnsi="Arial" w:cs="Arial"/>
          <w:bCs/>
          <w:color w:val="000000"/>
        </w:rPr>
        <w:t xml:space="preserve">ehabilitation </w:t>
      </w:r>
      <w:r w:rsidR="00AD4576">
        <w:rPr>
          <w:rFonts w:ascii="Arial" w:eastAsia="Calibri" w:hAnsi="Arial" w:cs="Arial"/>
          <w:bCs/>
          <w:color w:val="000000"/>
        </w:rPr>
        <w:t>f</w:t>
      </w:r>
      <w:r w:rsidR="0000078D">
        <w:rPr>
          <w:rFonts w:ascii="Arial" w:eastAsia="Calibri" w:hAnsi="Arial" w:cs="Arial"/>
          <w:bCs/>
          <w:color w:val="000000"/>
        </w:rPr>
        <w:t>acilities (IRFs)</w:t>
      </w:r>
      <w:r w:rsidR="00BF2E46">
        <w:rPr>
          <w:rFonts w:ascii="Arial" w:eastAsia="Calibri" w:hAnsi="Arial" w:cs="Arial"/>
          <w:bCs/>
          <w:color w:val="000000"/>
        </w:rPr>
        <w:t>. Like all providers, these important post-acute partners have been impacted by C</w:t>
      </w:r>
      <w:r w:rsidR="00040E88">
        <w:rPr>
          <w:rFonts w:ascii="Arial" w:eastAsia="Calibri" w:hAnsi="Arial" w:cs="Arial"/>
          <w:bCs/>
          <w:color w:val="000000"/>
        </w:rPr>
        <w:t>OVID-19</w:t>
      </w:r>
      <w:r w:rsidR="00BF2E46">
        <w:rPr>
          <w:rFonts w:ascii="Arial" w:eastAsia="Calibri" w:hAnsi="Arial" w:cs="Arial"/>
          <w:bCs/>
          <w:color w:val="000000"/>
        </w:rPr>
        <w:t xml:space="preserve"> so </w:t>
      </w:r>
      <w:r w:rsidR="00040E88">
        <w:rPr>
          <w:rFonts w:ascii="Arial" w:eastAsia="Calibri" w:hAnsi="Arial" w:cs="Arial"/>
          <w:bCs/>
          <w:color w:val="000000"/>
        </w:rPr>
        <w:t>THA</w:t>
      </w:r>
      <w:r w:rsidR="00314CFB">
        <w:rPr>
          <w:rFonts w:ascii="Arial" w:eastAsia="Calibri" w:hAnsi="Arial" w:cs="Arial"/>
          <w:bCs/>
          <w:color w:val="000000"/>
        </w:rPr>
        <w:t xml:space="preserve"> encourage</w:t>
      </w:r>
      <w:r w:rsidR="00040E88">
        <w:rPr>
          <w:rFonts w:ascii="Arial" w:eastAsia="Calibri" w:hAnsi="Arial" w:cs="Arial"/>
          <w:bCs/>
          <w:color w:val="000000"/>
        </w:rPr>
        <w:t>s</w:t>
      </w:r>
      <w:r w:rsidR="00314CFB">
        <w:rPr>
          <w:rFonts w:ascii="Arial" w:eastAsia="Calibri" w:hAnsi="Arial" w:cs="Arial"/>
          <w:bCs/>
          <w:color w:val="000000"/>
        </w:rPr>
        <w:t xml:space="preserve"> Congress to evaluate </w:t>
      </w:r>
      <w:r w:rsidR="00BF2E46">
        <w:rPr>
          <w:rFonts w:ascii="Arial" w:eastAsia="Calibri" w:hAnsi="Arial" w:cs="Arial"/>
          <w:bCs/>
          <w:color w:val="000000"/>
        </w:rPr>
        <w:t xml:space="preserve">the </w:t>
      </w:r>
      <w:r w:rsidR="00772AB6">
        <w:rPr>
          <w:rFonts w:ascii="Arial" w:eastAsia="Calibri" w:hAnsi="Arial" w:cs="Arial"/>
          <w:bCs/>
          <w:color w:val="000000"/>
        </w:rPr>
        <w:t xml:space="preserve">IMPACT </w:t>
      </w:r>
      <w:r w:rsidR="00314CFB">
        <w:rPr>
          <w:rFonts w:ascii="Arial" w:eastAsia="Calibri" w:hAnsi="Arial" w:cs="Arial"/>
          <w:bCs/>
          <w:color w:val="000000"/>
        </w:rPr>
        <w:t>timeline</w:t>
      </w:r>
      <w:r w:rsidR="00772AB6">
        <w:rPr>
          <w:rFonts w:ascii="Arial" w:eastAsia="Calibri" w:hAnsi="Arial" w:cs="Arial"/>
          <w:bCs/>
          <w:color w:val="000000"/>
        </w:rPr>
        <w:t xml:space="preserve">s </w:t>
      </w:r>
      <w:r w:rsidR="00314CFB">
        <w:rPr>
          <w:rFonts w:ascii="Arial" w:eastAsia="Calibri" w:hAnsi="Arial" w:cs="Arial"/>
          <w:bCs/>
          <w:color w:val="000000"/>
        </w:rPr>
        <w:t xml:space="preserve">and ensure </w:t>
      </w:r>
      <w:r w:rsidR="00BF2E46">
        <w:rPr>
          <w:rFonts w:ascii="Arial" w:eastAsia="Calibri" w:hAnsi="Arial" w:cs="Arial"/>
          <w:bCs/>
          <w:color w:val="000000"/>
        </w:rPr>
        <w:t xml:space="preserve">the provider </w:t>
      </w:r>
      <w:r w:rsidR="00314CFB">
        <w:rPr>
          <w:rFonts w:ascii="Arial" w:eastAsia="Calibri" w:hAnsi="Arial" w:cs="Arial"/>
          <w:bCs/>
          <w:color w:val="000000"/>
        </w:rPr>
        <w:t>data collect</w:t>
      </w:r>
      <w:r w:rsidR="00BF2E46">
        <w:rPr>
          <w:rFonts w:ascii="Arial" w:eastAsia="Calibri" w:hAnsi="Arial" w:cs="Arial"/>
          <w:bCs/>
          <w:color w:val="000000"/>
        </w:rPr>
        <w:t>ed</w:t>
      </w:r>
      <w:r w:rsidR="00314CFB">
        <w:rPr>
          <w:rFonts w:ascii="Arial" w:eastAsia="Calibri" w:hAnsi="Arial" w:cs="Arial"/>
          <w:bCs/>
          <w:color w:val="000000"/>
        </w:rPr>
        <w:t xml:space="preserve"> </w:t>
      </w:r>
      <w:r w:rsidR="00BF2E46">
        <w:rPr>
          <w:rFonts w:ascii="Arial" w:eastAsia="Calibri" w:hAnsi="Arial" w:cs="Arial"/>
          <w:bCs/>
          <w:color w:val="000000"/>
        </w:rPr>
        <w:t xml:space="preserve">during the pandemic will not </w:t>
      </w:r>
      <w:r w:rsidR="00314CFB">
        <w:rPr>
          <w:rFonts w:ascii="Arial" w:eastAsia="Calibri" w:hAnsi="Arial" w:cs="Arial"/>
          <w:bCs/>
          <w:color w:val="000000"/>
        </w:rPr>
        <w:t>skew</w:t>
      </w:r>
      <w:r w:rsidR="00BF2E46">
        <w:rPr>
          <w:rFonts w:ascii="Arial" w:eastAsia="Calibri" w:hAnsi="Arial" w:cs="Arial"/>
          <w:bCs/>
          <w:color w:val="000000"/>
        </w:rPr>
        <w:t xml:space="preserve"> the program fundamentals in future years. </w:t>
      </w:r>
    </w:p>
    <w:bookmarkEnd w:id="1"/>
    <w:p w14:paraId="19DD66E4" w14:textId="1AF4EA57" w:rsidR="00F07B03" w:rsidRPr="004E62A4" w:rsidRDefault="0049594C" w:rsidP="00F07B03">
      <w:pPr>
        <w:spacing w:before="299" w:line="248" w:lineRule="exact"/>
        <w:textAlignment w:val="baseline"/>
        <w:rPr>
          <w:rFonts w:ascii="Arial" w:eastAsia="Calibri" w:hAnsi="Arial" w:cs="Arial"/>
          <w:b/>
          <w:color w:val="000000"/>
          <w:u w:val="single"/>
        </w:rPr>
      </w:pPr>
      <w:r w:rsidRPr="004E62A4">
        <w:rPr>
          <w:rFonts w:ascii="Arial" w:eastAsia="Calibri" w:hAnsi="Arial" w:cs="Arial"/>
          <w:b/>
          <w:color w:val="000000"/>
          <w:u w:val="single"/>
        </w:rPr>
        <w:t>Health</w:t>
      </w:r>
      <w:r w:rsidR="001648E8">
        <w:rPr>
          <w:rFonts w:ascii="Arial" w:eastAsia="Calibri" w:hAnsi="Arial" w:cs="Arial"/>
          <w:b/>
          <w:color w:val="000000"/>
          <w:u w:val="single"/>
        </w:rPr>
        <w:t>care</w:t>
      </w:r>
      <w:r w:rsidRPr="004E62A4">
        <w:rPr>
          <w:rFonts w:ascii="Arial" w:eastAsia="Calibri" w:hAnsi="Arial" w:cs="Arial"/>
          <w:b/>
          <w:color w:val="000000"/>
          <w:u w:val="single"/>
        </w:rPr>
        <w:t xml:space="preserve"> Delivery System Sustainability and Affordability</w:t>
      </w:r>
      <w:r w:rsidRPr="005B3B5F">
        <w:rPr>
          <w:rFonts w:ascii="Arial" w:eastAsia="Calibri" w:hAnsi="Arial" w:cs="Arial"/>
          <w:color w:val="000000"/>
        </w:rPr>
        <w:t>:</w:t>
      </w:r>
    </w:p>
    <w:p w14:paraId="19DD66E5" w14:textId="1ED01E47" w:rsidR="00375FD5" w:rsidRPr="004E62A4" w:rsidRDefault="0049594C" w:rsidP="00375FD5">
      <w:pPr>
        <w:pStyle w:val="NoSpacing"/>
        <w:tabs>
          <w:tab w:val="left" w:pos="1152"/>
        </w:tabs>
        <w:spacing w:before="272" w:line="268" w:lineRule="exact"/>
        <w:ind w:left="360" w:right="144"/>
        <w:textAlignment w:val="baseline"/>
        <w:rPr>
          <w:rFonts w:ascii="Arial" w:eastAsia="Calibri" w:hAnsi="Arial" w:cs="Arial"/>
          <w:b/>
          <w:color w:val="000000"/>
          <w:spacing w:val="-1"/>
          <w:sz w:val="22"/>
          <w:szCs w:val="22"/>
        </w:rPr>
      </w:pPr>
      <w:r w:rsidRPr="004E62A4">
        <w:rPr>
          <w:rFonts w:ascii="Arial" w:eastAsia="Calibri" w:hAnsi="Arial" w:cs="Arial"/>
          <w:b/>
          <w:color w:val="000000"/>
          <w:sz w:val="22"/>
          <w:szCs w:val="22"/>
        </w:rPr>
        <w:t>Codify Temporary Flexibilities and Support Increased Opportunities for Telehealth and E-Prescribing</w:t>
      </w:r>
      <w:r w:rsidRPr="004E62A4">
        <w:rPr>
          <w:rFonts w:ascii="Arial" w:eastAsia="Calibri" w:hAnsi="Arial" w:cs="Arial"/>
          <w:color w:val="000000"/>
          <w:sz w:val="22"/>
          <w:szCs w:val="22"/>
        </w:rPr>
        <w:t xml:space="preserve">. The current pandemic flexibilities have proven to connect people to necessary services in a meaningful way in both rural and urban areas across Tennessee. </w:t>
      </w:r>
      <w:r w:rsidR="002A13B9">
        <w:rPr>
          <w:rFonts w:ascii="Arial" w:eastAsia="Calibri" w:hAnsi="Arial" w:cs="Arial"/>
          <w:color w:val="000000"/>
          <w:sz w:val="22"/>
          <w:szCs w:val="22"/>
        </w:rPr>
        <w:t>THA</w:t>
      </w:r>
      <w:r w:rsidRPr="004E62A4">
        <w:rPr>
          <w:rFonts w:ascii="Arial" w:eastAsia="Calibri" w:hAnsi="Arial" w:cs="Arial"/>
          <w:color w:val="000000"/>
          <w:sz w:val="22"/>
          <w:szCs w:val="22"/>
        </w:rPr>
        <w:t xml:space="preserve"> ask</w:t>
      </w:r>
      <w:r w:rsidR="002A13B9">
        <w:rPr>
          <w:rFonts w:ascii="Arial" w:eastAsia="Calibri" w:hAnsi="Arial" w:cs="Arial"/>
          <w:color w:val="000000"/>
          <w:sz w:val="22"/>
          <w:szCs w:val="22"/>
        </w:rPr>
        <w:t>s</w:t>
      </w:r>
      <w:r w:rsidRPr="004E62A4">
        <w:rPr>
          <w:rFonts w:ascii="Arial" w:eastAsia="Calibri" w:hAnsi="Arial" w:cs="Arial"/>
          <w:color w:val="000000"/>
          <w:sz w:val="22"/>
          <w:szCs w:val="22"/>
        </w:rPr>
        <w:t xml:space="preserve"> </w:t>
      </w:r>
      <w:r w:rsidR="002A13B9">
        <w:rPr>
          <w:rFonts w:ascii="Arial" w:eastAsia="Calibri" w:hAnsi="Arial" w:cs="Arial"/>
          <w:color w:val="000000"/>
          <w:sz w:val="22"/>
          <w:szCs w:val="22"/>
        </w:rPr>
        <w:t>Congress</w:t>
      </w:r>
      <w:r w:rsidRPr="004E62A4">
        <w:rPr>
          <w:rFonts w:ascii="Arial" w:eastAsia="Calibri" w:hAnsi="Arial" w:cs="Arial"/>
          <w:color w:val="000000"/>
          <w:sz w:val="22"/>
          <w:szCs w:val="22"/>
        </w:rPr>
        <w:t xml:space="preserve"> to continue to support increased flexibilities for e-prescribing and telehealth </w:t>
      </w:r>
      <w:r w:rsidRPr="004E62A4">
        <w:rPr>
          <w:rFonts w:ascii="Arial" w:eastAsia="Calibri" w:hAnsi="Arial" w:cs="Arial"/>
          <w:i/>
          <w:color w:val="000000"/>
          <w:sz w:val="22"/>
          <w:szCs w:val="22"/>
          <w:u w:val="single"/>
        </w:rPr>
        <w:t>after</w:t>
      </w:r>
      <w:r w:rsidRPr="004E62A4">
        <w:rPr>
          <w:rFonts w:ascii="Arial" w:eastAsia="Calibri" w:hAnsi="Arial" w:cs="Arial"/>
          <w:i/>
          <w:color w:val="000000"/>
          <w:sz w:val="22"/>
          <w:szCs w:val="22"/>
        </w:rPr>
        <w:t xml:space="preserve"> </w:t>
      </w:r>
      <w:r w:rsidRPr="004E62A4">
        <w:rPr>
          <w:rFonts w:ascii="Arial" w:eastAsia="Calibri" w:hAnsi="Arial" w:cs="Arial"/>
          <w:color w:val="000000"/>
          <w:sz w:val="22"/>
          <w:szCs w:val="22"/>
        </w:rPr>
        <w:t xml:space="preserve">COVID-19, and expand grants for telehealth, including training, equipment support and strategic planning for healthcare providers. This should include allowing rural health clinics to provide telehealth services and ensuring Medicare reimbursement parity. </w:t>
      </w:r>
    </w:p>
    <w:p w14:paraId="19DD66E6" w14:textId="5A781523" w:rsidR="00375FD5" w:rsidRPr="004E62A4" w:rsidRDefault="00DB55C9" w:rsidP="00375FD5">
      <w:pPr>
        <w:pStyle w:val="NoSpacing"/>
        <w:tabs>
          <w:tab w:val="left" w:pos="1152"/>
        </w:tabs>
        <w:spacing w:before="272" w:line="268" w:lineRule="exact"/>
        <w:ind w:left="360" w:right="144"/>
        <w:textAlignment w:val="baseline"/>
        <w:rPr>
          <w:rFonts w:ascii="Arial" w:eastAsia="Calibri" w:hAnsi="Arial" w:cs="Arial"/>
          <w:b/>
          <w:color w:val="000000"/>
          <w:spacing w:val="-1"/>
          <w:sz w:val="22"/>
          <w:szCs w:val="22"/>
        </w:rPr>
      </w:pPr>
      <w:r>
        <w:rPr>
          <w:rFonts w:ascii="Arial" w:eastAsia="Calibri" w:hAnsi="Arial" w:cs="Arial"/>
          <w:b/>
          <w:color w:val="000000"/>
          <w:spacing w:val="-1"/>
          <w:sz w:val="22"/>
          <w:szCs w:val="22"/>
        </w:rPr>
        <w:t>D</w:t>
      </w:r>
      <w:r w:rsidRPr="00DB55C9">
        <w:rPr>
          <w:rFonts w:ascii="Arial" w:eastAsia="Calibri" w:hAnsi="Arial" w:cs="Arial"/>
          <w:b/>
          <w:color w:val="000000"/>
          <w:spacing w:val="-1"/>
          <w:sz w:val="22"/>
          <w:szCs w:val="22"/>
        </w:rPr>
        <w:t>elay through 2022 the scheduled Medicaid DSH reduction</w:t>
      </w:r>
      <w:r>
        <w:rPr>
          <w:rFonts w:ascii="Arial" w:eastAsia="Calibri" w:hAnsi="Arial" w:cs="Arial"/>
          <w:b/>
          <w:color w:val="000000"/>
          <w:spacing w:val="-1"/>
          <w:sz w:val="22"/>
          <w:szCs w:val="22"/>
        </w:rPr>
        <w:t>s</w:t>
      </w:r>
      <w:r w:rsidR="00CE35C7">
        <w:rPr>
          <w:rFonts w:ascii="Arial" w:eastAsia="Calibri" w:hAnsi="Arial" w:cs="Arial"/>
          <w:b/>
          <w:color w:val="000000"/>
          <w:spacing w:val="-1"/>
          <w:sz w:val="22"/>
          <w:szCs w:val="22"/>
        </w:rPr>
        <w:t xml:space="preserve">. </w:t>
      </w:r>
      <w:r w:rsidR="00DE2E43" w:rsidRPr="00DE2E43">
        <w:rPr>
          <w:rFonts w:ascii="Arial" w:eastAsia="Calibri" w:hAnsi="Arial" w:cs="Arial"/>
          <w:bCs/>
          <w:color w:val="000000"/>
          <w:spacing w:val="-1"/>
          <w:sz w:val="22"/>
          <w:szCs w:val="22"/>
        </w:rPr>
        <w:t xml:space="preserve">Medicaid </w:t>
      </w:r>
      <w:r w:rsidR="00AE3ECC">
        <w:rPr>
          <w:rFonts w:ascii="Arial" w:eastAsia="Calibri" w:hAnsi="Arial" w:cs="Arial"/>
          <w:bCs/>
          <w:color w:val="000000"/>
          <w:spacing w:val="-1"/>
          <w:sz w:val="22"/>
          <w:szCs w:val="22"/>
        </w:rPr>
        <w:t>d</w:t>
      </w:r>
      <w:r w:rsidR="00F46C60">
        <w:rPr>
          <w:rFonts w:ascii="Arial" w:eastAsia="Calibri" w:hAnsi="Arial" w:cs="Arial"/>
          <w:bCs/>
          <w:color w:val="000000"/>
          <w:spacing w:val="-1"/>
          <w:sz w:val="22"/>
          <w:szCs w:val="22"/>
        </w:rPr>
        <w:t xml:space="preserve">isproportionate </w:t>
      </w:r>
      <w:r w:rsidR="00AE3ECC">
        <w:rPr>
          <w:rFonts w:ascii="Arial" w:eastAsia="Calibri" w:hAnsi="Arial" w:cs="Arial"/>
          <w:bCs/>
          <w:color w:val="000000"/>
          <w:spacing w:val="-1"/>
          <w:sz w:val="22"/>
          <w:szCs w:val="22"/>
        </w:rPr>
        <w:t>s</w:t>
      </w:r>
      <w:r w:rsidR="002B2525">
        <w:rPr>
          <w:rFonts w:ascii="Arial" w:eastAsia="Calibri" w:hAnsi="Arial" w:cs="Arial"/>
          <w:bCs/>
          <w:color w:val="000000"/>
          <w:spacing w:val="-1"/>
          <w:sz w:val="22"/>
          <w:szCs w:val="22"/>
        </w:rPr>
        <w:t xml:space="preserve">hare </w:t>
      </w:r>
      <w:r w:rsidR="00AE3ECC">
        <w:rPr>
          <w:rFonts w:ascii="Arial" w:eastAsia="Calibri" w:hAnsi="Arial" w:cs="Arial"/>
          <w:bCs/>
          <w:color w:val="000000"/>
          <w:spacing w:val="-1"/>
          <w:sz w:val="22"/>
          <w:szCs w:val="22"/>
        </w:rPr>
        <w:t>h</w:t>
      </w:r>
      <w:r w:rsidR="00527D4E">
        <w:rPr>
          <w:rFonts w:ascii="Arial" w:eastAsia="Calibri" w:hAnsi="Arial" w:cs="Arial"/>
          <w:bCs/>
          <w:color w:val="000000"/>
          <w:spacing w:val="-1"/>
          <w:sz w:val="22"/>
          <w:szCs w:val="22"/>
        </w:rPr>
        <w:t xml:space="preserve">ospital </w:t>
      </w:r>
      <w:r w:rsidR="00A90979">
        <w:rPr>
          <w:rFonts w:ascii="Arial" w:eastAsia="Calibri" w:hAnsi="Arial" w:cs="Arial"/>
          <w:bCs/>
          <w:color w:val="000000"/>
          <w:spacing w:val="-1"/>
          <w:sz w:val="22"/>
          <w:szCs w:val="22"/>
        </w:rPr>
        <w:t xml:space="preserve">(DSH) </w:t>
      </w:r>
      <w:r w:rsidR="00527D4E">
        <w:rPr>
          <w:rFonts w:ascii="Arial" w:eastAsia="Calibri" w:hAnsi="Arial" w:cs="Arial"/>
          <w:bCs/>
          <w:color w:val="000000"/>
          <w:spacing w:val="-1"/>
          <w:sz w:val="22"/>
          <w:szCs w:val="22"/>
        </w:rPr>
        <w:t>payments</w:t>
      </w:r>
      <w:r w:rsidR="00DE2E43" w:rsidRPr="00DE2E43">
        <w:rPr>
          <w:rFonts w:ascii="Arial" w:eastAsia="Calibri" w:hAnsi="Arial" w:cs="Arial"/>
          <w:bCs/>
          <w:color w:val="000000"/>
          <w:spacing w:val="-1"/>
          <w:sz w:val="22"/>
          <w:szCs w:val="22"/>
        </w:rPr>
        <w:t xml:space="preserve"> provide</w:t>
      </w:r>
      <w:r w:rsidR="00DE2E43">
        <w:rPr>
          <w:rFonts w:ascii="Arial" w:eastAsia="Calibri" w:hAnsi="Arial" w:cs="Arial"/>
          <w:b/>
          <w:color w:val="000000"/>
          <w:spacing w:val="-1"/>
          <w:sz w:val="22"/>
          <w:szCs w:val="22"/>
        </w:rPr>
        <w:t xml:space="preserve"> </w:t>
      </w:r>
      <w:r w:rsidR="00DE2E43" w:rsidRPr="00DE2E43">
        <w:rPr>
          <w:rFonts w:ascii="Arial" w:eastAsia="Calibri" w:hAnsi="Arial" w:cs="Arial"/>
          <w:bCs/>
          <w:color w:val="000000"/>
          <w:spacing w:val="-1"/>
          <w:sz w:val="22"/>
          <w:szCs w:val="22"/>
        </w:rPr>
        <w:t xml:space="preserve">financial assistance to hospitals serving a disproportionate number of low-income patients and thereby ensure that Medicaid and uninsured patients have access to healthcare services. Congress has, with bipartisan support, both delayed and eliminated the cuts multiple times in the last seven years, but $4 billion in reductions are scheduled to take effect Dec. 12, 2020. </w:t>
      </w:r>
    </w:p>
    <w:p w14:paraId="19DD66E7" w14:textId="4BCFB98E" w:rsidR="007D560C" w:rsidRPr="004E62A4" w:rsidRDefault="0049594C" w:rsidP="00986DD3">
      <w:pPr>
        <w:spacing w:before="269" w:line="268" w:lineRule="exact"/>
        <w:ind w:left="360" w:right="144"/>
        <w:textAlignment w:val="baseline"/>
        <w:rPr>
          <w:rFonts w:ascii="Arial" w:eastAsia="Calibri" w:hAnsi="Arial" w:cs="Arial"/>
          <w:color w:val="000000"/>
        </w:rPr>
      </w:pPr>
      <w:r w:rsidRPr="004E62A4">
        <w:rPr>
          <w:rFonts w:ascii="Arial" w:eastAsia="Calibri" w:hAnsi="Arial" w:cs="Arial"/>
          <w:b/>
          <w:color w:val="000000"/>
        </w:rPr>
        <w:t xml:space="preserve">Ensure Sustainability of Rural Hospitals. </w:t>
      </w:r>
      <w:r w:rsidRPr="004E62A4">
        <w:rPr>
          <w:rFonts w:ascii="Arial" w:eastAsia="Calibri" w:hAnsi="Arial" w:cs="Arial"/>
          <w:color w:val="000000"/>
        </w:rPr>
        <w:t>Rural hospitals are an essential part of providing access to care in Tennessee and critical to the economic stability of small and rural communities</w:t>
      </w:r>
      <w:r w:rsidRPr="004E62A4">
        <w:rPr>
          <w:rFonts w:ascii="Arial" w:eastAsia="Calibri" w:hAnsi="Arial" w:cs="Arial"/>
          <w:b/>
          <w:color w:val="000000"/>
        </w:rPr>
        <w:t xml:space="preserve">. </w:t>
      </w:r>
      <w:r w:rsidRPr="004E62A4">
        <w:rPr>
          <w:rFonts w:ascii="Arial" w:eastAsia="Calibri" w:hAnsi="Arial" w:cs="Arial"/>
          <w:color w:val="000000"/>
        </w:rPr>
        <w:t>Because of their size, modest assets and financial reserves, demographics, fragile economies and higher proportion of Medicare and Medicaid patients, rural hospitals disproportionately rely on the predictability and stability of Medicare and Medicaid payments. These concerns have become especially acute with the impact of the pandemic. THA wishes to highlight several specific requests:</w:t>
      </w:r>
    </w:p>
    <w:p w14:paraId="25CE11FA" w14:textId="323CCB73" w:rsidR="000D1299" w:rsidRPr="004E62A4" w:rsidRDefault="00F35427" w:rsidP="000D1299">
      <w:pPr>
        <w:pStyle w:val="ListParagraph"/>
        <w:numPr>
          <w:ilvl w:val="0"/>
          <w:numId w:val="18"/>
        </w:numPr>
        <w:spacing w:before="275" w:line="268" w:lineRule="exact"/>
        <w:textAlignment w:val="baseline"/>
        <w:rPr>
          <w:rFonts w:ascii="Arial" w:eastAsia="Calibri" w:hAnsi="Arial" w:cs="Arial"/>
          <w:color w:val="000000"/>
        </w:rPr>
      </w:pPr>
      <w:r>
        <w:rPr>
          <w:rFonts w:ascii="Arial" w:eastAsia="Calibri" w:hAnsi="Arial" w:cs="Arial"/>
          <w:b/>
          <w:bCs/>
          <w:color w:val="000000"/>
        </w:rPr>
        <w:t xml:space="preserve">Reform the Medicare Area Wage Index. </w:t>
      </w:r>
      <w:r w:rsidR="000D1299" w:rsidRPr="00771549">
        <w:rPr>
          <w:rFonts w:ascii="Arial" w:eastAsia="Calibri" w:hAnsi="Arial" w:cs="Arial"/>
          <w:i/>
          <w:iCs/>
          <w:color w:val="000000"/>
        </w:rPr>
        <w:t>Fair Medicare Hospital Payments Act</w:t>
      </w:r>
      <w:r w:rsidR="000D1299" w:rsidRPr="004E62A4">
        <w:rPr>
          <w:rFonts w:ascii="Arial" w:eastAsia="Calibri" w:hAnsi="Arial" w:cs="Arial"/>
          <w:color w:val="000000"/>
        </w:rPr>
        <w:t xml:space="preserve"> </w:t>
      </w:r>
      <w:r w:rsidR="000D1299" w:rsidRPr="001160FA">
        <w:rPr>
          <w:rFonts w:ascii="Arial" w:eastAsia="Calibri" w:hAnsi="Arial" w:cs="Arial"/>
          <w:i/>
          <w:iCs/>
          <w:color w:val="000000"/>
        </w:rPr>
        <w:t>(S. 3665, sponsored by Senators Lamar Alexander and Marsha Blackburn)</w:t>
      </w:r>
      <w:r w:rsidR="000D1299" w:rsidRPr="004E62A4">
        <w:rPr>
          <w:rFonts w:ascii="Arial" w:eastAsia="Calibri" w:hAnsi="Arial" w:cs="Arial"/>
          <w:color w:val="000000"/>
        </w:rPr>
        <w:t xml:space="preserve"> establish</w:t>
      </w:r>
      <w:r w:rsidR="006B22CF">
        <w:rPr>
          <w:rFonts w:ascii="Arial" w:eastAsia="Calibri" w:hAnsi="Arial" w:cs="Arial"/>
          <w:color w:val="000000"/>
        </w:rPr>
        <w:t>es</w:t>
      </w:r>
      <w:r w:rsidR="000D1299" w:rsidRPr="004E62A4">
        <w:rPr>
          <w:rFonts w:ascii="Arial" w:eastAsia="Calibri" w:hAnsi="Arial" w:cs="Arial"/>
          <w:color w:val="000000"/>
        </w:rPr>
        <w:t xml:space="preserve"> an appropriate national minimum (0.85) Medicare </w:t>
      </w:r>
      <w:r w:rsidR="00946659">
        <w:rPr>
          <w:rFonts w:ascii="Arial" w:eastAsia="Calibri" w:hAnsi="Arial" w:cs="Arial"/>
          <w:color w:val="000000"/>
        </w:rPr>
        <w:t>a</w:t>
      </w:r>
      <w:r w:rsidR="000D1299" w:rsidRPr="004E62A4">
        <w:rPr>
          <w:rFonts w:ascii="Arial" w:eastAsia="Calibri" w:hAnsi="Arial" w:cs="Arial"/>
          <w:color w:val="000000"/>
        </w:rPr>
        <w:t xml:space="preserve">rea </w:t>
      </w:r>
      <w:r w:rsidR="00946659">
        <w:rPr>
          <w:rFonts w:ascii="Arial" w:eastAsia="Calibri" w:hAnsi="Arial" w:cs="Arial"/>
          <w:color w:val="000000"/>
        </w:rPr>
        <w:t>w</w:t>
      </w:r>
      <w:r w:rsidR="000D1299" w:rsidRPr="004E62A4">
        <w:rPr>
          <w:rFonts w:ascii="Arial" w:eastAsia="Calibri" w:hAnsi="Arial" w:cs="Arial"/>
          <w:color w:val="000000"/>
        </w:rPr>
        <w:t xml:space="preserve">age </w:t>
      </w:r>
      <w:r w:rsidR="00946659">
        <w:rPr>
          <w:rFonts w:ascii="Arial" w:eastAsia="Calibri" w:hAnsi="Arial" w:cs="Arial"/>
          <w:color w:val="000000"/>
        </w:rPr>
        <w:t>i</w:t>
      </w:r>
      <w:r w:rsidR="000D1299" w:rsidRPr="004E62A4">
        <w:rPr>
          <w:rFonts w:ascii="Arial" w:eastAsia="Calibri" w:hAnsi="Arial" w:cs="Arial"/>
          <w:color w:val="000000"/>
        </w:rPr>
        <w:t>ndex</w:t>
      </w:r>
      <w:r w:rsidR="00946659">
        <w:rPr>
          <w:rFonts w:ascii="Arial" w:eastAsia="Calibri" w:hAnsi="Arial" w:cs="Arial"/>
          <w:color w:val="000000"/>
        </w:rPr>
        <w:t xml:space="preserve"> (AWI)</w:t>
      </w:r>
      <w:r w:rsidR="006B22CF">
        <w:rPr>
          <w:rFonts w:ascii="Arial" w:eastAsia="Calibri" w:hAnsi="Arial" w:cs="Arial"/>
          <w:color w:val="000000"/>
        </w:rPr>
        <w:t>.</w:t>
      </w:r>
      <w:bookmarkStart w:id="2" w:name="_GoBack"/>
      <w:bookmarkEnd w:id="2"/>
    </w:p>
    <w:p w14:paraId="143808FE" w14:textId="5DEC8B87" w:rsidR="0020349F" w:rsidRPr="0020349F" w:rsidRDefault="00A342C7" w:rsidP="007F5F84">
      <w:pPr>
        <w:pStyle w:val="ListParagraph"/>
        <w:numPr>
          <w:ilvl w:val="0"/>
          <w:numId w:val="18"/>
        </w:numPr>
        <w:spacing w:before="275" w:line="268" w:lineRule="exact"/>
        <w:textAlignment w:val="baseline"/>
        <w:rPr>
          <w:rFonts w:ascii="Arial" w:eastAsia="Calibri" w:hAnsi="Arial" w:cs="Arial"/>
        </w:rPr>
      </w:pPr>
      <w:r>
        <w:rPr>
          <w:rFonts w:ascii="Arial" w:hAnsi="Arial" w:cs="Arial"/>
          <w:b/>
          <w:bCs/>
        </w:rPr>
        <w:t xml:space="preserve">Provide a path for distressed rural hospitals to </w:t>
      </w:r>
      <w:r w:rsidR="001B2EFF">
        <w:rPr>
          <w:rFonts w:ascii="Arial" w:hAnsi="Arial" w:cs="Arial"/>
          <w:b/>
          <w:bCs/>
        </w:rPr>
        <w:t>maintain</w:t>
      </w:r>
      <w:r>
        <w:rPr>
          <w:rFonts w:ascii="Arial" w:hAnsi="Arial" w:cs="Arial"/>
          <w:b/>
          <w:bCs/>
        </w:rPr>
        <w:t xml:space="preserve"> a medical presence in their communiti</w:t>
      </w:r>
      <w:r w:rsidR="0020349F">
        <w:rPr>
          <w:rFonts w:ascii="Arial" w:hAnsi="Arial" w:cs="Arial"/>
          <w:b/>
          <w:bCs/>
        </w:rPr>
        <w:t>es.</w:t>
      </w:r>
    </w:p>
    <w:p w14:paraId="19DD66EB" w14:textId="5A384134" w:rsidR="00986DD3" w:rsidRPr="003569CD" w:rsidRDefault="0049594C" w:rsidP="00212CC8">
      <w:pPr>
        <w:pStyle w:val="ListParagraph"/>
        <w:numPr>
          <w:ilvl w:val="0"/>
          <w:numId w:val="19"/>
        </w:numPr>
        <w:spacing w:before="275" w:line="268" w:lineRule="exact"/>
        <w:textAlignment w:val="baseline"/>
        <w:rPr>
          <w:rFonts w:ascii="Arial" w:eastAsia="Calibri" w:hAnsi="Arial" w:cs="Arial"/>
          <w:color w:val="000000"/>
          <w:sz w:val="20"/>
          <w:szCs w:val="20"/>
        </w:rPr>
      </w:pPr>
      <w:r w:rsidRPr="003569CD">
        <w:rPr>
          <w:rFonts w:ascii="Arial" w:hAnsi="Arial" w:cs="Arial"/>
          <w:i/>
          <w:iCs/>
          <w:sz w:val="20"/>
          <w:szCs w:val="20"/>
        </w:rPr>
        <w:t>Rural Hospital Closure Relief Act</w:t>
      </w:r>
      <w:r w:rsidRPr="003569CD">
        <w:rPr>
          <w:rFonts w:ascii="Arial" w:hAnsi="Arial" w:cs="Arial"/>
          <w:sz w:val="20"/>
          <w:szCs w:val="20"/>
        </w:rPr>
        <w:t xml:space="preserve"> </w:t>
      </w:r>
      <w:r w:rsidRPr="003569CD">
        <w:rPr>
          <w:rFonts w:ascii="Arial" w:hAnsi="Arial" w:cs="Arial"/>
          <w:i/>
          <w:iCs/>
          <w:sz w:val="20"/>
          <w:szCs w:val="20"/>
        </w:rPr>
        <w:t>(S. 3101/HR 5481)</w:t>
      </w:r>
      <w:r w:rsidRPr="003569CD">
        <w:rPr>
          <w:rFonts w:ascii="Arial" w:hAnsi="Arial" w:cs="Arial"/>
          <w:sz w:val="20"/>
          <w:szCs w:val="20"/>
        </w:rPr>
        <w:t xml:space="preserve"> allows the most vulnerable rural hospitals (rural PPS hospitals) to convert to </w:t>
      </w:r>
      <w:r w:rsidR="00726807">
        <w:rPr>
          <w:rFonts w:ascii="Arial" w:hAnsi="Arial" w:cs="Arial"/>
          <w:sz w:val="20"/>
          <w:szCs w:val="20"/>
        </w:rPr>
        <w:t>c</w:t>
      </w:r>
      <w:r w:rsidRPr="003569CD">
        <w:rPr>
          <w:rFonts w:ascii="Arial" w:hAnsi="Arial" w:cs="Arial"/>
          <w:sz w:val="20"/>
          <w:szCs w:val="20"/>
        </w:rPr>
        <w:t xml:space="preserve">ritical </w:t>
      </w:r>
      <w:r w:rsidR="00726807">
        <w:rPr>
          <w:rFonts w:ascii="Arial" w:hAnsi="Arial" w:cs="Arial"/>
          <w:sz w:val="20"/>
          <w:szCs w:val="20"/>
        </w:rPr>
        <w:t>a</w:t>
      </w:r>
      <w:r w:rsidRPr="003569CD">
        <w:rPr>
          <w:rFonts w:ascii="Arial" w:hAnsi="Arial" w:cs="Arial"/>
          <w:sz w:val="20"/>
          <w:szCs w:val="20"/>
        </w:rPr>
        <w:t xml:space="preserve">ccess </w:t>
      </w:r>
      <w:r w:rsidR="00726807">
        <w:rPr>
          <w:rFonts w:ascii="Arial" w:hAnsi="Arial" w:cs="Arial"/>
          <w:sz w:val="20"/>
          <w:szCs w:val="20"/>
        </w:rPr>
        <w:t>h</w:t>
      </w:r>
      <w:r w:rsidRPr="003569CD">
        <w:rPr>
          <w:rFonts w:ascii="Arial" w:hAnsi="Arial" w:cs="Arial"/>
          <w:sz w:val="20"/>
          <w:szCs w:val="20"/>
        </w:rPr>
        <w:t xml:space="preserve">ospitals (CAHs). </w:t>
      </w:r>
    </w:p>
    <w:p w14:paraId="19DD66ED" w14:textId="47DCDFAA" w:rsidR="00986DD3" w:rsidRPr="003569CD" w:rsidRDefault="008D4D71" w:rsidP="00212CC8">
      <w:pPr>
        <w:pStyle w:val="ListParagraph"/>
        <w:numPr>
          <w:ilvl w:val="0"/>
          <w:numId w:val="19"/>
        </w:numPr>
        <w:spacing w:before="275" w:line="268" w:lineRule="exact"/>
        <w:textAlignment w:val="baseline"/>
        <w:rPr>
          <w:rFonts w:ascii="Arial" w:eastAsia="Calibri" w:hAnsi="Arial" w:cs="Arial"/>
          <w:color w:val="000000"/>
          <w:sz w:val="20"/>
          <w:szCs w:val="20"/>
        </w:rPr>
      </w:pPr>
      <w:r w:rsidRPr="003569CD">
        <w:rPr>
          <w:rFonts w:ascii="Arial" w:eastAsia="Calibri" w:hAnsi="Arial" w:cs="Arial"/>
          <w:i/>
          <w:iCs/>
          <w:color w:val="000000"/>
          <w:spacing w:val="-1"/>
          <w:sz w:val="20"/>
          <w:szCs w:val="20"/>
        </w:rPr>
        <w:t>Rural Emergency Acute Care Hospital (REACH) Act</w:t>
      </w:r>
      <w:r w:rsidRPr="003569CD">
        <w:rPr>
          <w:rFonts w:ascii="Arial" w:eastAsia="Calibri" w:hAnsi="Arial" w:cs="Arial"/>
          <w:color w:val="000000"/>
          <w:spacing w:val="-1"/>
          <w:sz w:val="20"/>
          <w:szCs w:val="20"/>
        </w:rPr>
        <w:t xml:space="preserve"> by Senator Charles Grassley </w:t>
      </w:r>
      <w:r w:rsidR="001B2EFF" w:rsidRPr="003569CD">
        <w:rPr>
          <w:rFonts w:ascii="Arial" w:eastAsia="Calibri" w:hAnsi="Arial" w:cs="Arial"/>
          <w:bCs/>
          <w:color w:val="000000"/>
          <w:spacing w:val="-1"/>
          <w:sz w:val="20"/>
          <w:szCs w:val="20"/>
        </w:rPr>
        <w:t xml:space="preserve">would </w:t>
      </w:r>
      <w:r w:rsidR="0049594C" w:rsidRPr="003569CD">
        <w:rPr>
          <w:rFonts w:ascii="Arial" w:eastAsia="Calibri" w:hAnsi="Arial" w:cs="Arial"/>
          <w:bCs/>
          <w:color w:val="000000"/>
          <w:spacing w:val="-1"/>
          <w:sz w:val="20"/>
          <w:szCs w:val="20"/>
        </w:rPr>
        <w:t>allow CAHs and small rural hospitals with 50 or fewer beds to convert to rural emergency hospitals</w:t>
      </w:r>
      <w:r w:rsidR="00450DC1" w:rsidRPr="003569CD">
        <w:rPr>
          <w:rFonts w:ascii="Arial" w:eastAsia="Calibri" w:hAnsi="Arial" w:cs="Arial"/>
          <w:bCs/>
          <w:color w:val="000000"/>
          <w:spacing w:val="-1"/>
          <w:sz w:val="20"/>
          <w:szCs w:val="20"/>
        </w:rPr>
        <w:t>.</w:t>
      </w:r>
      <w:r w:rsidR="0049594C" w:rsidRPr="003569CD">
        <w:rPr>
          <w:rFonts w:ascii="Arial" w:eastAsia="Calibri" w:hAnsi="Arial" w:cs="Arial"/>
          <w:b/>
          <w:color w:val="000000"/>
          <w:spacing w:val="-1"/>
          <w:sz w:val="20"/>
          <w:szCs w:val="20"/>
        </w:rPr>
        <w:t xml:space="preserve"> </w:t>
      </w:r>
    </w:p>
    <w:p w14:paraId="19DD66EF" w14:textId="7F7D44E9" w:rsidR="00730134" w:rsidRPr="003569CD" w:rsidRDefault="0049594C" w:rsidP="00212CC8">
      <w:pPr>
        <w:pStyle w:val="ListParagraph"/>
        <w:numPr>
          <w:ilvl w:val="0"/>
          <w:numId w:val="19"/>
        </w:numPr>
        <w:spacing w:before="275" w:line="268" w:lineRule="exact"/>
        <w:textAlignment w:val="baseline"/>
        <w:rPr>
          <w:rFonts w:ascii="Arial" w:eastAsia="Calibri" w:hAnsi="Arial" w:cs="Arial"/>
          <w:bCs/>
          <w:color w:val="000000"/>
          <w:sz w:val="20"/>
          <w:szCs w:val="20"/>
        </w:rPr>
      </w:pPr>
      <w:r w:rsidRPr="003569CD">
        <w:rPr>
          <w:rFonts w:ascii="Arial" w:eastAsia="Calibri" w:hAnsi="Arial" w:cs="Arial"/>
          <w:bCs/>
          <w:color w:val="000000"/>
          <w:spacing w:val="-1"/>
          <w:sz w:val="20"/>
          <w:szCs w:val="20"/>
        </w:rPr>
        <w:t xml:space="preserve">Remove the 96-hour physician certification requirement as a condition of payment for </w:t>
      </w:r>
      <w:r w:rsidR="00073285" w:rsidRPr="003569CD">
        <w:rPr>
          <w:rFonts w:ascii="Arial" w:eastAsia="Calibri" w:hAnsi="Arial" w:cs="Arial"/>
          <w:bCs/>
          <w:color w:val="000000"/>
          <w:spacing w:val="-1"/>
          <w:sz w:val="20"/>
          <w:szCs w:val="20"/>
        </w:rPr>
        <w:t>CAHs</w:t>
      </w:r>
      <w:r w:rsidR="00450DC1" w:rsidRPr="003569CD">
        <w:rPr>
          <w:rFonts w:ascii="Arial" w:eastAsia="Calibri" w:hAnsi="Arial" w:cs="Arial"/>
          <w:bCs/>
          <w:color w:val="000000"/>
          <w:spacing w:val="-1"/>
          <w:sz w:val="20"/>
          <w:szCs w:val="20"/>
        </w:rPr>
        <w:t>.</w:t>
      </w:r>
    </w:p>
    <w:p w14:paraId="1F5F0274" w14:textId="198D417B" w:rsidR="00212CC8" w:rsidRPr="00212CC8" w:rsidRDefault="0049594C" w:rsidP="00730134">
      <w:pPr>
        <w:pStyle w:val="ListParagraph"/>
        <w:numPr>
          <w:ilvl w:val="1"/>
          <w:numId w:val="18"/>
        </w:numPr>
        <w:spacing w:before="275" w:line="268" w:lineRule="exact"/>
        <w:ind w:left="1080"/>
        <w:textAlignment w:val="baseline"/>
        <w:rPr>
          <w:rFonts w:ascii="Arial" w:eastAsia="Calibri" w:hAnsi="Arial" w:cs="Arial"/>
          <w:sz w:val="24"/>
          <w:szCs w:val="20"/>
        </w:rPr>
      </w:pPr>
      <w:r w:rsidRPr="00212CC8">
        <w:rPr>
          <w:rFonts w:ascii="Arial" w:hAnsi="Arial" w:cs="Arial"/>
          <w:b/>
          <w:bCs/>
        </w:rPr>
        <w:t>Support the Rural Health Agenda</w:t>
      </w:r>
      <w:r w:rsidRPr="00212CC8">
        <w:rPr>
          <w:rFonts w:ascii="Arial" w:hAnsi="Arial" w:cs="Arial"/>
        </w:rPr>
        <w:t xml:space="preserve">, </w:t>
      </w:r>
      <w:r w:rsidRPr="00212CC8">
        <w:rPr>
          <w:rFonts w:ascii="Arial" w:eastAsia="Times New Roman" w:hAnsi="Arial" w:cs="Arial"/>
        </w:rPr>
        <w:t>sponsored by Sen. Marsha Blackburn</w:t>
      </w:r>
      <w:r w:rsidR="0040247D" w:rsidRPr="00212CC8">
        <w:rPr>
          <w:rFonts w:ascii="Arial" w:eastAsia="Times New Roman" w:hAnsi="Arial" w:cs="Arial"/>
        </w:rPr>
        <w:t xml:space="preserve"> and </w:t>
      </w:r>
      <w:r w:rsidRPr="00212CC8">
        <w:rPr>
          <w:rFonts w:ascii="Arial" w:eastAsia="Times New Roman" w:hAnsi="Arial" w:cs="Arial"/>
        </w:rPr>
        <w:t>Reps. Phil Roe and David Kustoff</w:t>
      </w:r>
      <w:r w:rsidR="00D13360">
        <w:rPr>
          <w:rFonts w:ascii="Arial" w:eastAsia="Times New Roman" w:hAnsi="Arial" w:cs="Arial"/>
        </w:rPr>
        <w:t>.</w:t>
      </w:r>
    </w:p>
    <w:p w14:paraId="03F7E43A" w14:textId="3B2A5FA0" w:rsidR="00563D39" w:rsidRPr="003569CD" w:rsidRDefault="0049594C" w:rsidP="0075163D">
      <w:pPr>
        <w:pStyle w:val="ListParagraph"/>
        <w:numPr>
          <w:ilvl w:val="1"/>
          <w:numId w:val="20"/>
        </w:numPr>
        <w:spacing w:before="275" w:line="268" w:lineRule="exact"/>
        <w:textAlignment w:val="baseline"/>
        <w:rPr>
          <w:rFonts w:ascii="Arial" w:eastAsia="Calibri" w:hAnsi="Arial" w:cs="Arial"/>
          <w:sz w:val="20"/>
          <w:szCs w:val="20"/>
        </w:rPr>
      </w:pPr>
      <w:r w:rsidRPr="003569CD">
        <w:rPr>
          <w:rFonts w:ascii="Arial" w:hAnsi="Arial" w:cs="Arial"/>
          <w:bCs/>
          <w:i/>
          <w:iCs/>
          <w:sz w:val="20"/>
          <w:szCs w:val="20"/>
        </w:rPr>
        <w:t>Rural America Health Corps Act</w:t>
      </w:r>
      <w:r w:rsidRPr="003569CD">
        <w:rPr>
          <w:rFonts w:ascii="Arial" w:hAnsi="Arial" w:cs="Arial"/>
          <w:i/>
          <w:iCs/>
          <w:sz w:val="20"/>
          <w:szCs w:val="20"/>
        </w:rPr>
        <w:t xml:space="preserve"> (S. 2406/H.R. 4899)</w:t>
      </w:r>
      <w:r w:rsidR="008030E5" w:rsidRPr="003569CD">
        <w:rPr>
          <w:rFonts w:ascii="Arial" w:hAnsi="Arial" w:cs="Arial"/>
          <w:sz w:val="20"/>
          <w:szCs w:val="20"/>
        </w:rPr>
        <w:t xml:space="preserve"> </w:t>
      </w:r>
      <w:r w:rsidRPr="003569CD">
        <w:rPr>
          <w:rFonts w:ascii="Arial" w:hAnsi="Arial" w:cs="Arial"/>
          <w:sz w:val="20"/>
          <w:szCs w:val="20"/>
        </w:rPr>
        <w:t>create</w:t>
      </w:r>
      <w:r w:rsidR="008030E5" w:rsidRPr="003569CD">
        <w:rPr>
          <w:rFonts w:ascii="Arial" w:hAnsi="Arial" w:cs="Arial"/>
          <w:sz w:val="20"/>
          <w:szCs w:val="20"/>
        </w:rPr>
        <w:t>s</w:t>
      </w:r>
      <w:r w:rsidRPr="003569CD">
        <w:rPr>
          <w:rFonts w:ascii="Arial" w:hAnsi="Arial" w:cs="Arial"/>
          <w:sz w:val="20"/>
          <w:szCs w:val="20"/>
        </w:rPr>
        <w:t xml:space="preserve"> a loan repayment program for physicians willing to finish their residencies in rural areas.</w:t>
      </w:r>
    </w:p>
    <w:p w14:paraId="22EF2A3C" w14:textId="0A8EAC42" w:rsidR="00563D39" w:rsidRPr="003569CD" w:rsidRDefault="0049594C" w:rsidP="0075163D">
      <w:pPr>
        <w:pStyle w:val="ListParagraph"/>
        <w:numPr>
          <w:ilvl w:val="1"/>
          <w:numId w:val="20"/>
        </w:numPr>
        <w:spacing w:before="275" w:line="268" w:lineRule="exact"/>
        <w:textAlignment w:val="baseline"/>
        <w:rPr>
          <w:rFonts w:ascii="Arial" w:eastAsia="Calibri" w:hAnsi="Arial" w:cs="Arial"/>
          <w:sz w:val="20"/>
          <w:szCs w:val="20"/>
        </w:rPr>
      </w:pPr>
      <w:r w:rsidRPr="003569CD">
        <w:rPr>
          <w:rFonts w:ascii="Arial" w:hAnsi="Arial" w:cs="Arial"/>
          <w:bCs/>
          <w:i/>
          <w:iCs/>
          <w:sz w:val="20"/>
          <w:szCs w:val="20"/>
        </w:rPr>
        <w:t>Telehealth Across State Lines Act</w:t>
      </w:r>
      <w:r w:rsidRPr="003569CD">
        <w:rPr>
          <w:rFonts w:ascii="Arial" w:hAnsi="Arial" w:cs="Arial"/>
          <w:i/>
          <w:iCs/>
          <w:sz w:val="20"/>
          <w:szCs w:val="20"/>
        </w:rPr>
        <w:t xml:space="preserve"> (S. 2408/H.R. 4900)</w:t>
      </w:r>
      <w:r w:rsidR="00C47DE5" w:rsidRPr="003569CD">
        <w:rPr>
          <w:rFonts w:ascii="Arial" w:hAnsi="Arial" w:cs="Arial"/>
          <w:sz w:val="20"/>
          <w:szCs w:val="20"/>
        </w:rPr>
        <w:t xml:space="preserve"> </w:t>
      </w:r>
      <w:r w:rsidR="00D56B92" w:rsidRPr="003569CD">
        <w:rPr>
          <w:rFonts w:ascii="Arial" w:hAnsi="Arial" w:cs="Arial"/>
          <w:sz w:val="20"/>
          <w:szCs w:val="20"/>
        </w:rPr>
        <w:t xml:space="preserve">would </w:t>
      </w:r>
      <w:r w:rsidRPr="003569CD">
        <w:rPr>
          <w:rFonts w:ascii="Arial" w:hAnsi="Arial" w:cs="Arial"/>
          <w:sz w:val="20"/>
          <w:szCs w:val="20"/>
        </w:rPr>
        <w:t>create a federal telehealth best practices program</w:t>
      </w:r>
      <w:r w:rsidR="00DB55C9" w:rsidRPr="003569CD">
        <w:rPr>
          <w:rFonts w:ascii="Arial" w:hAnsi="Arial" w:cs="Arial"/>
          <w:sz w:val="20"/>
          <w:szCs w:val="20"/>
        </w:rPr>
        <w:t xml:space="preserve"> and </w:t>
      </w:r>
      <w:r w:rsidRPr="003569CD">
        <w:rPr>
          <w:rFonts w:ascii="Arial" w:hAnsi="Arial" w:cs="Arial"/>
          <w:sz w:val="20"/>
          <w:szCs w:val="20"/>
        </w:rPr>
        <w:t xml:space="preserve">a grant program to incentivize the expansion of rural telehealth </w:t>
      </w:r>
      <w:r w:rsidR="00DB55C9" w:rsidRPr="003569CD">
        <w:rPr>
          <w:rFonts w:ascii="Arial" w:hAnsi="Arial" w:cs="Arial"/>
          <w:sz w:val="20"/>
          <w:szCs w:val="20"/>
        </w:rPr>
        <w:t>services.</w:t>
      </w:r>
      <w:r w:rsidRPr="003569CD">
        <w:rPr>
          <w:rFonts w:ascii="Arial" w:hAnsi="Arial" w:cs="Arial"/>
          <w:sz w:val="20"/>
          <w:szCs w:val="20"/>
        </w:rPr>
        <w:t xml:space="preserve"> </w:t>
      </w:r>
    </w:p>
    <w:p w14:paraId="19DD66F4" w14:textId="1E732849" w:rsidR="00730134" w:rsidRPr="003569CD" w:rsidRDefault="0049594C" w:rsidP="0075163D">
      <w:pPr>
        <w:pStyle w:val="ListParagraph"/>
        <w:numPr>
          <w:ilvl w:val="1"/>
          <w:numId w:val="20"/>
        </w:numPr>
        <w:spacing w:before="275" w:line="268" w:lineRule="exact"/>
        <w:textAlignment w:val="baseline"/>
        <w:rPr>
          <w:rFonts w:ascii="Arial" w:eastAsia="Calibri" w:hAnsi="Arial" w:cs="Arial"/>
          <w:sz w:val="20"/>
          <w:szCs w:val="20"/>
        </w:rPr>
      </w:pPr>
      <w:r w:rsidRPr="003569CD">
        <w:rPr>
          <w:rFonts w:ascii="Arial" w:hAnsi="Arial" w:cs="Arial"/>
          <w:bCs/>
          <w:i/>
          <w:iCs/>
          <w:sz w:val="20"/>
          <w:szCs w:val="20"/>
        </w:rPr>
        <w:t>Rural Health Innovation Act</w:t>
      </w:r>
      <w:r w:rsidRPr="003569CD">
        <w:rPr>
          <w:rFonts w:ascii="Arial" w:hAnsi="Arial" w:cs="Arial"/>
          <w:b/>
          <w:i/>
          <w:iCs/>
          <w:sz w:val="20"/>
          <w:szCs w:val="20"/>
        </w:rPr>
        <w:t xml:space="preserve"> </w:t>
      </w:r>
      <w:r w:rsidRPr="003569CD">
        <w:rPr>
          <w:rFonts w:ascii="Arial" w:hAnsi="Arial" w:cs="Arial"/>
          <w:i/>
          <w:iCs/>
          <w:sz w:val="20"/>
          <w:szCs w:val="20"/>
        </w:rPr>
        <w:t>(S. 2411</w:t>
      </w:r>
      <w:r w:rsidRPr="003569CD">
        <w:rPr>
          <w:rFonts w:ascii="Arial" w:hAnsi="Arial" w:cs="Arial"/>
          <w:b/>
          <w:i/>
          <w:iCs/>
          <w:sz w:val="20"/>
          <w:szCs w:val="20"/>
        </w:rPr>
        <w:t>/</w:t>
      </w:r>
      <w:r w:rsidRPr="003569CD">
        <w:rPr>
          <w:rFonts w:ascii="Arial" w:hAnsi="Arial" w:cs="Arial"/>
          <w:i/>
          <w:iCs/>
          <w:sz w:val="20"/>
          <w:szCs w:val="20"/>
        </w:rPr>
        <w:t>H.R. 4898)</w:t>
      </w:r>
      <w:r w:rsidR="00C47DE5" w:rsidRPr="003569CD">
        <w:rPr>
          <w:rFonts w:ascii="Arial" w:hAnsi="Arial" w:cs="Arial"/>
          <w:sz w:val="20"/>
          <w:szCs w:val="20"/>
        </w:rPr>
        <w:t xml:space="preserve"> </w:t>
      </w:r>
      <w:r w:rsidRPr="003569CD">
        <w:rPr>
          <w:rFonts w:ascii="Arial" w:hAnsi="Arial" w:cs="Arial"/>
          <w:sz w:val="20"/>
          <w:szCs w:val="20"/>
        </w:rPr>
        <w:t>create</w:t>
      </w:r>
      <w:r w:rsidR="00C47DE5" w:rsidRPr="003569CD">
        <w:rPr>
          <w:rFonts w:ascii="Arial" w:hAnsi="Arial" w:cs="Arial"/>
          <w:sz w:val="20"/>
          <w:szCs w:val="20"/>
        </w:rPr>
        <w:t>s</w:t>
      </w:r>
      <w:r w:rsidRPr="003569CD">
        <w:rPr>
          <w:rFonts w:ascii="Arial" w:hAnsi="Arial" w:cs="Arial"/>
          <w:sz w:val="20"/>
          <w:szCs w:val="20"/>
        </w:rPr>
        <w:t xml:space="preserve"> a five-year grant program</w:t>
      </w:r>
      <w:r w:rsidR="003A10AE" w:rsidRPr="003569CD">
        <w:rPr>
          <w:rFonts w:ascii="Arial" w:hAnsi="Arial" w:cs="Arial"/>
          <w:sz w:val="20"/>
          <w:szCs w:val="20"/>
        </w:rPr>
        <w:t xml:space="preserve"> </w:t>
      </w:r>
      <w:r w:rsidRPr="003569CD">
        <w:rPr>
          <w:rFonts w:ascii="Arial" w:hAnsi="Arial" w:cs="Arial"/>
          <w:sz w:val="20"/>
          <w:szCs w:val="20"/>
        </w:rPr>
        <w:t>to help strengthen local triage and urgent care resources</w:t>
      </w:r>
      <w:r w:rsidR="00DB55C9" w:rsidRPr="003569CD">
        <w:rPr>
          <w:rFonts w:ascii="Arial" w:hAnsi="Arial" w:cs="Arial"/>
          <w:sz w:val="20"/>
          <w:szCs w:val="20"/>
        </w:rPr>
        <w:t>.</w:t>
      </w:r>
      <w:r w:rsidRPr="003569CD">
        <w:rPr>
          <w:rFonts w:ascii="Arial" w:hAnsi="Arial" w:cs="Arial"/>
          <w:sz w:val="20"/>
          <w:szCs w:val="20"/>
        </w:rPr>
        <w:t xml:space="preserve"> </w:t>
      </w:r>
    </w:p>
    <w:bookmarkEnd w:id="0"/>
    <w:p w14:paraId="19DD66F5" w14:textId="77777777" w:rsidR="007D560C" w:rsidRPr="004E62A4" w:rsidRDefault="002436A3" w:rsidP="007D560C">
      <w:pPr>
        <w:pStyle w:val="ListParagraph"/>
        <w:rPr>
          <w:rFonts w:ascii="Arial" w:eastAsia="Calibri" w:hAnsi="Arial" w:cs="Arial"/>
          <w:b/>
          <w:spacing w:val="-1"/>
        </w:rPr>
      </w:pPr>
    </w:p>
    <w:sectPr w:rsidR="007D560C" w:rsidRPr="004E62A4" w:rsidSect="00260C90">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5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D386D" w14:textId="77777777" w:rsidR="003A1A0B" w:rsidRDefault="003A1A0B">
      <w:r>
        <w:separator/>
      </w:r>
    </w:p>
  </w:endnote>
  <w:endnote w:type="continuationSeparator" w:id="0">
    <w:p w14:paraId="3C914727" w14:textId="77777777" w:rsidR="003A1A0B" w:rsidRDefault="003A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66F8" w14:textId="77777777" w:rsidR="00D11EDB" w:rsidRPr="00D11EDB" w:rsidRDefault="002436A3" w:rsidP="00D11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66F9" w14:textId="77777777" w:rsidR="00D11EDB" w:rsidRPr="00D11EDB" w:rsidRDefault="002436A3" w:rsidP="00D11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66FB" w14:textId="77777777" w:rsidR="00D11EDB" w:rsidRPr="00D11EDB" w:rsidRDefault="002436A3" w:rsidP="00D1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E736" w14:textId="77777777" w:rsidR="003A1A0B" w:rsidRDefault="003A1A0B">
      <w:r>
        <w:separator/>
      </w:r>
    </w:p>
  </w:footnote>
  <w:footnote w:type="continuationSeparator" w:id="0">
    <w:p w14:paraId="0E548364" w14:textId="77777777" w:rsidR="003A1A0B" w:rsidRDefault="003A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66F6" w14:textId="77777777" w:rsidR="00F07B03" w:rsidRDefault="00243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66F7" w14:textId="77777777" w:rsidR="00F07B03" w:rsidRDefault="00243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66FA" w14:textId="77777777" w:rsidR="00F07B03" w:rsidRDefault="00243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7"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13B4A"/>
    <w:multiLevelType w:val="hybridMultilevel"/>
    <w:tmpl w:val="65DC10F4"/>
    <w:lvl w:ilvl="0" w:tplc="50E038F4">
      <w:start w:val="1"/>
      <w:numFmt w:val="decimal"/>
      <w:pStyle w:val="CellNumber"/>
      <w:suff w:val="nothing"/>
      <w:lvlText w:val="%1."/>
      <w:lvlJc w:val="left"/>
      <w:pPr>
        <w:ind w:left="0" w:firstLine="0"/>
      </w:pPr>
      <w:rPr>
        <w:rFonts w:hint="default"/>
      </w:rPr>
    </w:lvl>
    <w:lvl w:ilvl="1" w:tplc="74406042" w:tentative="1">
      <w:start w:val="1"/>
      <w:numFmt w:val="lowerLetter"/>
      <w:lvlText w:val="%2."/>
      <w:lvlJc w:val="left"/>
      <w:pPr>
        <w:ind w:left="1440" w:hanging="360"/>
      </w:pPr>
    </w:lvl>
    <w:lvl w:ilvl="2" w:tplc="31A28DBC" w:tentative="1">
      <w:start w:val="1"/>
      <w:numFmt w:val="lowerRoman"/>
      <w:lvlText w:val="%3."/>
      <w:lvlJc w:val="right"/>
      <w:pPr>
        <w:ind w:left="2160" w:hanging="180"/>
      </w:pPr>
    </w:lvl>
    <w:lvl w:ilvl="3" w:tplc="E13A2EC4" w:tentative="1">
      <w:start w:val="1"/>
      <w:numFmt w:val="decimal"/>
      <w:lvlText w:val="%4."/>
      <w:lvlJc w:val="left"/>
      <w:pPr>
        <w:ind w:left="2880" w:hanging="360"/>
      </w:pPr>
    </w:lvl>
    <w:lvl w:ilvl="4" w:tplc="7F02CF7C" w:tentative="1">
      <w:start w:val="1"/>
      <w:numFmt w:val="lowerLetter"/>
      <w:lvlText w:val="%5."/>
      <w:lvlJc w:val="left"/>
      <w:pPr>
        <w:ind w:left="3600" w:hanging="360"/>
      </w:pPr>
    </w:lvl>
    <w:lvl w:ilvl="5" w:tplc="875E9BD4" w:tentative="1">
      <w:start w:val="1"/>
      <w:numFmt w:val="lowerRoman"/>
      <w:lvlText w:val="%6."/>
      <w:lvlJc w:val="right"/>
      <w:pPr>
        <w:ind w:left="4320" w:hanging="180"/>
      </w:pPr>
    </w:lvl>
    <w:lvl w:ilvl="6" w:tplc="A5483650" w:tentative="1">
      <w:start w:val="1"/>
      <w:numFmt w:val="decimal"/>
      <w:lvlText w:val="%7."/>
      <w:lvlJc w:val="left"/>
      <w:pPr>
        <w:ind w:left="5040" w:hanging="360"/>
      </w:pPr>
    </w:lvl>
    <w:lvl w:ilvl="7" w:tplc="04929EFE" w:tentative="1">
      <w:start w:val="1"/>
      <w:numFmt w:val="lowerLetter"/>
      <w:lvlText w:val="%8."/>
      <w:lvlJc w:val="left"/>
      <w:pPr>
        <w:ind w:left="5760" w:hanging="360"/>
      </w:pPr>
    </w:lvl>
    <w:lvl w:ilvl="8" w:tplc="0212CD4A" w:tentative="1">
      <w:start w:val="1"/>
      <w:numFmt w:val="lowerRoman"/>
      <w:lvlText w:val="%9."/>
      <w:lvlJc w:val="right"/>
      <w:pPr>
        <w:ind w:left="6480" w:hanging="180"/>
      </w:pPr>
    </w:lvl>
  </w:abstractNum>
  <w:abstractNum w:abstractNumId="10"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1" w15:restartNumberingAfterBreak="0">
    <w:nsid w:val="530A7F42"/>
    <w:multiLevelType w:val="hybridMultilevel"/>
    <w:tmpl w:val="D39E1238"/>
    <w:lvl w:ilvl="0" w:tplc="51885B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19E3FDC">
      <w:start w:val="1"/>
      <w:numFmt w:val="bullet"/>
      <w:lvlText w:val=""/>
      <w:lvlJc w:val="left"/>
      <w:pPr>
        <w:ind w:left="2520" w:hanging="360"/>
      </w:pPr>
      <w:rPr>
        <w:rFonts w:ascii="Wingdings" w:hAnsi="Wingdings" w:hint="default"/>
      </w:rPr>
    </w:lvl>
    <w:lvl w:ilvl="3" w:tplc="41BC338C" w:tentative="1">
      <w:start w:val="1"/>
      <w:numFmt w:val="bullet"/>
      <w:lvlText w:val=""/>
      <w:lvlJc w:val="left"/>
      <w:pPr>
        <w:ind w:left="3240" w:hanging="360"/>
      </w:pPr>
      <w:rPr>
        <w:rFonts w:ascii="Symbol" w:hAnsi="Symbol" w:hint="default"/>
      </w:rPr>
    </w:lvl>
    <w:lvl w:ilvl="4" w:tplc="03726DB8" w:tentative="1">
      <w:start w:val="1"/>
      <w:numFmt w:val="bullet"/>
      <w:lvlText w:val="o"/>
      <w:lvlJc w:val="left"/>
      <w:pPr>
        <w:ind w:left="3960" w:hanging="360"/>
      </w:pPr>
      <w:rPr>
        <w:rFonts w:ascii="Courier New" w:hAnsi="Courier New" w:cs="Courier New" w:hint="default"/>
      </w:rPr>
    </w:lvl>
    <w:lvl w:ilvl="5" w:tplc="9544F1BE" w:tentative="1">
      <w:start w:val="1"/>
      <w:numFmt w:val="bullet"/>
      <w:lvlText w:val=""/>
      <w:lvlJc w:val="left"/>
      <w:pPr>
        <w:ind w:left="4680" w:hanging="360"/>
      </w:pPr>
      <w:rPr>
        <w:rFonts w:ascii="Wingdings" w:hAnsi="Wingdings" w:hint="default"/>
      </w:rPr>
    </w:lvl>
    <w:lvl w:ilvl="6" w:tplc="CC72C700" w:tentative="1">
      <w:start w:val="1"/>
      <w:numFmt w:val="bullet"/>
      <w:lvlText w:val=""/>
      <w:lvlJc w:val="left"/>
      <w:pPr>
        <w:ind w:left="5400" w:hanging="360"/>
      </w:pPr>
      <w:rPr>
        <w:rFonts w:ascii="Symbol" w:hAnsi="Symbol" w:hint="default"/>
      </w:rPr>
    </w:lvl>
    <w:lvl w:ilvl="7" w:tplc="FFF4E7E4" w:tentative="1">
      <w:start w:val="1"/>
      <w:numFmt w:val="bullet"/>
      <w:lvlText w:val="o"/>
      <w:lvlJc w:val="left"/>
      <w:pPr>
        <w:ind w:left="6120" w:hanging="360"/>
      </w:pPr>
      <w:rPr>
        <w:rFonts w:ascii="Courier New" w:hAnsi="Courier New" w:cs="Courier New" w:hint="default"/>
      </w:rPr>
    </w:lvl>
    <w:lvl w:ilvl="8" w:tplc="B86805D0" w:tentative="1">
      <w:start w:val="1"/>
      <w:numFmt w:val="bullet"/>
      <w:lvlText w:val=""/>
      <w:lvlJc w:val="left"/>
      <w:pPr>
        <w:ind w:left="6840" w:hanging="360"/>
      </w:pPr>
      <w:rPr>
        <w:rFonts w:ascii="Wingdings" w:hAnsi="Wingdings" w:hint="default"/>
      </w:rPr>
    </w:lvl>
  </w:abstractNum>
  <w:abstractNum w:abstractNumId="12"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3"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572D4B"/>
    <w:multiLevelType w:val="hybridMultilevel"/>
    <w:tmpl w:val="86143C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6"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7" w15:restartNumberingAfterBreak="0">
    <w:nsid w:val="63755AC3"/>
    <w:multiLevelType w:val="hybridMultilevel"/>
    <w:tmpl w:val="9F04E110"/>
    <w:lvl w:ilvl="0" w:tplc="51885BE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D19E3FDC">
      <w:start w:val="1"/>
      <w:numFmt w:val="bullet"/>
      <w:lvlText w:val=""/>
      <w:lvlJc w:val="left"/>
      <w:pPr>
        <w:ind w:left="2520" w:hanging="360"/>
      </w:pPr>
      <w:rPr>
        <w:rFonts w:ascii="Wingdings" w:hAnsi="Wingdings" w:hint="default"/>
      </w:rPr>
    </w:lvl>
    <w:lvl w:ilvl="3" w:tplc="41BC338C" w:tentative="1">
      <w:start w:val="1"/>
      <w:numFmt w:val="bullet"/>
      <w:lvlText w:val=""/>
      <w:lvlJc w:val="left"/>
      <w:pPr>
        <w:ind w:left="3240" w:hanging="360"/>
      </w:pPr>
      <w:rPr>
        <w:rFonts w:ascii="Symbol" w:hAnsi="Symbol" w:hint="default"/>
      </w:rPr>
    </w:lvl>
    <w:lvl w:ilvl="4" w:tplc="03726DB8" w:tentative="1">
      <w:start w:val="1"/>
      <w:numFmt w:val="bullet"/>
      <w:lvlText w:val="o"/>
      <w:lvlJc w:val="left"/>
      <w:pPr>
        <w:ind w:left="3960" w:hanging="360"/>
      </w:pPr>
      <w:rPr>
        <w:rFonts w:ascii="Courier New" w:hAnsi="Courier New" w:cs="Courier New" w:hint="default"/>
      </w:rPr>
    </w:lvl>
    <w:lvl w:ilvl="5" w:tplc="9544F1BE" w:tentative="1">
      <w:start w:val="1"/>
      <w:numFmt w:val="bullet"/>
      <w:lvlText w:val=""/>
      <w:lvlJc w:val="left"/>
      <w:pPr>
        <w:ind w:left="4680" w:hanging="360"/>
      </w:pPr>
      <w:rPr>
        <w:rFonts w:ascii="Wingdings" w:hAnsi="Wingdings" w:hint="default"/>
      </w:rPr>
    </w:lvl>
    <w:lvl w:ilvl="6" w:tplc="CC72C700" w:tentative="1">
      <w:start w:val="1"/>
      <w:numFmt w:val="bullet"/>
      <w:lvlText w:val=""/>
      <w:lvlJc w:val="left"/>
      <w:pPr>
        <w:ind w:left="5400" w:hanging="360"/>
      </w:pPr>
      <w:rPr>
        <w:rFonts w:ascii="Symbol" w:hAnsi="Symbol" w:hint="default"/>
      </w:rPr>
    </w:lvl>
    <w:lvl w:ilvl="7" w:tplc="FFF4E7E4" w:tentative="1">
      <w:start w:val="1"/>
      <w:numFmt w:val="bullet"/>
      <w:lvlText w:val="o"/>
      <w:lvlJc w:val="left"/>
      <w:pPr>
        <w:ind w:left="6120" w:hanging="360"/>
      </w:pPr>
      <w:rPr>
        <w:rFonts w:ascii="Courier New" w:hAnsi="Courier New" w:cs="Courier New" w:hint="default"/>
      </w:rPr>
    </w:lvl>
    <w:lvl w:ilvl="8" w:tplc="B86805D0" w:tentative="1">
      <w:start w:val="1"/>
      <w:numFmt w:val="bullet"/>
      <w:lvlText w:val=""/>
      <w:lvlJc w:val="left"/>
      <w:pPr>
        <w:ind w:left="6840" w:hanging="360"/>
      </w:pPr>
      <w:rPr>
        <w:rFonts w:ascii="Wingdings" w:hAnsi="Wingdings" w:hint="default"/>
      </w:rPr>
    </w:lvl>
  </w:abstractNum>
  <w:abstractNum w:abstractNumId="18"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9"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
  </w:num>
  <w:num w:numId="2">
    <w:abstractNumId w:val="8"/>
  </w:num>
  <w:num w:numId="3">
    <w:abstractNumId w:val="13"/>
  </w:num>
  <w:num w:numId="4">
    <w:abstractNumId w:val="7"/>
  </w:num>
  <w:num w:numId="5">
    <w:abstractNumId w:val="15"/>
  </w:num>
  <w:num w:numId="6">
    <w:abstractNumId w:val="12"/>
  </w:num>
  <w:num w:numId="7">
    <w:abstractNumId w:val="18"/>
  </w:num>
  <w:num w:numId="8">
    <w:abstractNumId w:val="4"/>
  </w:num>
  <w:num w:numId="9">
    <w:abstractNumId w:val="3"/>
  </w:num>
  <w:num w:numId="10">
    <w:abstractNumId w:val="1"/>
  </w:num>
  <w:num w:numId="11">
    <w:abstractNumId w:val="10"/>
  </w:num>
  <w:num w:numId="12">
    <w:abstractNumId w:val="19"/>
  </w:num>
  <w:num w:numId="13">
    <w:abstractNumId w:val="5"/>
  </w:num>
  <w:num w:numId="14">
    <w:abstractNumId w:val="0"/>
  </w:num>
  <w:num w:numId="15">
    <w:abstractNumId w:val="16"/>
  </w:num>
  <w:num w:numId="16">
    <w:abstractNumId w:val="6"/>
  </w:num>
  <w:num w:numId="17">
    <w:abstractNumId w:val="9"/>
  </w:num>
  <w:num w:numId="18">
    <w:abstractNumId w:val="17"/>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66"/>
    <w:rsid w:val="0000078D"/>
    <w:rsid w:val="00040E88"/>
    <w:rsid w:val="00073285"/>
    <w:rsid w:val="000840C5"/>
    <w:rsid w:val="00087F4B"/>
    <w:rsid w:val="000D06CF"/>
    <w:rsid w:val="000D1299"/>
    <w:rsid w:val="000F1C19"/>
    <w:rsid w:val="001160FA"/>
    <w:rsid w:val="001648E8"/>
    <w:rsid w:val="0017609C"/>
    <w:rsid w:val="001B2EFF"/>
    <w:rsid w:val="001C6B96"/>
    <w:rsid w:val="001E2DE7"/>
    <w:rsid w:val="0020349F"/>
    <w:rsid w:val="00212CC8"/>
    <w:rsid w:val="002436A3"/>
    <w:rsid w:val="0026021B"/>
    <w:rsid w:val="00260C90"/>
    <w:rsid w:val="002A13B9"/>
    <w:rsid w:val="002B2525"/>
    <w:rsid w:val="002C7410"/>
    <w:rsid w:val="002D0A07"/>
    <w:rsid w:val="002D2599"/>
    <w:rsid w:val="002D3C79"/>
    <w:rsid w:val="00314CFB"/>
    <w:rsid w:val="00351666"/>
    <w:rsid w:val="003569CD"/>
    <w:rsid w:val="00397648"/>
    <w:rsid w:val="003A10AE"/>
    <w:rsid w:val="003A1962"/>
    <w:rsid w:val="003A1A0B"/>
    <w:rsid w:val="0040247D"/>
    <w:rsid w:val="00450DC1"/>
    <w:rsid w:val="0048477F"/>
    <w:rsid w:val="00493A8E"/>
    <w:rsid w:val="0049594C"/>
    <w:rsid w:val="004B443A"/>
    <w:rsid w:val="004B6E42"/>
    <w:rsid w:val="004B72A8"/>
    <w:rsid w:val="004E62A4"/>
    <w:rsid w:val="00527D4E"/>
    <w:rsid w:val="00563D39"/>
    <w:rsid w:val="005B3B5F"/>
    <w:rsid w:val="0066316C"/>
    <w:rsid w:val="006B22CF"/>
    <w:rsid w:val="006E3BC4"/>
    <w:rsid w:val="0072155A"/>
    <w:rsid w:val="00726807"/>
    <w:rsid w:val="0075163D"/>
    <w:rsid w:val="00771549"/>
    <w:rsid w:val="00772AB6"/>
    <w:rsid w:val="007C2E26"/>
    <w:rsid w:val="007C3E3B"/>
    <w:rsid w:val="008030E5"/>
    <w:rsid w:val="0083607B"/>
    <w:rsid w:val="008A198A"/>
    <w:rsid w:val="008D0285"/>
    <w:rsid w:val="008D4D71"/>
    <w:rsid w:val="008F1B58"/>
    <w:rsid w:val="009172D9"/>
    <w:rsid w:val="00946659"/>
    <w:rsid w:val="009907DF"/>
    <w:rsid w:val="009D0E7B"/>
    <w:rsid w:val="009F4030"/>
    <w:rsid w:val="00A05AFB"/>
    <w:rsid w:val="00A0713F"/>
    <w:rsid w:val="00A0783B"/>
    <w:rsid w:val="00A2241B"/>
    <w:rsid w:val="00A23C3F"/>
    <w:rsid w:val="00A3065C"/>
    <w:rsid w:val="00A342C7"/>
    <w:rsid w:val="00A42D6C"/>
    <w:rsid w:val="00A55205"/>
    <w:rsid w:val="00A65741"/>
    <w:rsid w:val="00A90979"/>
    <w:rsid w:val="00AA27CF"/>
    <w:rsid w:val="00AD4576"/>
    <w:rsid w:val="00AE3ECC"/>
    <w:rsid w:val="00B16BEB"/>
    <w:rsid w:val="00B43675"/>
    <w:rsid w:val="00BA112C"/>
    <w:rsid w:val="00BE7096"/>
    <w:rsid w:val="00BF2E46"/>
    <w:rsid w:val="00BF3406"/>
    <w:rsid w:val="00C47DE5"/>
    <w:rsid w:val="00C826BF"/>
    <w:rsid w:val="00CE35C7"/>
    <w:rsid w:val="00D13360"/>
    <w:rsid w:val="00D56B92"/>
    <w:rsid w:val="00D73858"/>
    <w:rsid w:val="00D91288"/>
    <w:rsid w:val="00D94142"/>
    <w:rsid w:val="00DA6E89"/>
    <w:rsid w:val="00DB3800"/>
    <w:rsid w:val="00DB55C9"/>
    <w:rsid w:val="00DE1D2A"/>
    <w:rsid w:val="00DE2E43"/>
    <w:rsid w:val="00E100FC"/>
    <w:rsid w:val="00E7053D"/>
    <w:rsid w:val="00E75927"/>
    <w:rsid w:val="00ED2880"/>
    <w:rsid w:val="00EF454C"/>
    <w:rsid w:val="00F02A27"/>
    <w:rsid w:val="00F35427"/>
    <w:rsid w:val="00F46C60"/>
    <w:rsid w:val="00F65DF9"/>
    <w:rsid w:val="00F73AC1"/>
    <w:rsid w:val="00FA7804"/>
    <w:rsid w:val="00FB12E7"/>
    <w:rsid w:val="00FD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DD66D9"/>
  <w15:docId w15:val="{08CCC878-048B-414E-B81D-DF612349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iPriority="6" w:unhideWhenUsed="1" w:qFormat="1"/>
    <w:lsdException w:name="toc 6" w:semiHidden="1" w:uiPriority="6" w:unhideWhenUsed="1" w:qFormat="1"/>
    <w:lsdException w:name="toc 7" w:semiHidden="1" w:uiPriority="6" w:unhideWhenUsed="1" w:qFormat="1"/>
    <w:lsdException w:name="toc 8" w:semiHidden="1" w:uiPriority="6" w:unhideWhenUsed="1" w:qFormat="1"/>
    <w:lsdException w:name="toc 9" w:semiHidden="1" w:uiPriority="6"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3" w:unhideWhenUsed="1" w:qFormat="1"/>
    <w:lsdException w:name="List Number" w:uiPriority="3" w:qFormat="1"/>
    <w:lsdException w:name="List 2" w:semiHidden="1" w:uiPriority="3" w:unhideWhenUsed="1" w:qFormat="1"/>
    <w:lsdException w:name="List 3" w:semiHidden="1" w:uiPriority="3" w:unhideWhenUsed="1" w:qFormat="1"/>
    <w:lsdException w:name="List 4" w:uiPriority="3" w:qFormat="1"/>
    <w:lsdException w:name="List 5" w:uiPriority="3"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4"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uiPriority="4" w:qFormat="1"/>
    <w:lsdException w:name="Salutation" w:qFormat="1"/>
    <w:lsdException w:name="Date" w:qFormat="1"/>
    <w:lsdException w:name="Body Text First Indent"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qFormat="1"/>
    <w:lsdException w:name="TOC Heading" w:semiHidden="1" w:uiPriority="6" w:unhideWhenUsed="1" w:qFormat="1"/>
  </w:latentStyles>
  <w:style w:type="paragraph" w:default="1" w:styleId="Normal">
    <w:name w:val="Normal"/>
    <w:qFormat/>
    <w:rsid w:val="00F07B03"/>
    <w:rPr>
      <w:rFonts w:eastAsia="PMingLiU"/>
      <w:sz w:val="22"/>
      <w:szCs w:val="22"/>
    </w:rPr>
  </w:style>
  <w:style w:type="paragraph" w:styleId="Heading1">
    <w:name w:val="heading 1"/>
    <w:basedOn w:val="Normal"/>
    <w:link w:val="Heading1Char"/>
    <w:uiPriority w:val="1"/>
    <w:qFormat/>
    <w:rsid w:val="00A84D7C"/>
    <w:pPr>
      <w:numPr>
        <w:numId w:val="5"/>
      </w:numPr>
      <w:spacing w:after="240"/>
      <w:outlineLvl w:val="0"/>
    </w:pPr>
  </w:style>
  <w:style w:type="paragraph" w:styleId="Heading2">
    <w:name w:val="heading 2"/>
    <w:basedOn w:val="Normal"/>
    <w:link w:val="Heading2Char"/>
    <w:uiPriority w:val="1"/>
    <w:qFormat/>
    <w:rsid w:val="00A84D7C"/>
    <w:pPr>
      <w:numPr>
        <w:ilvl w:val="1"/>
        <w:numId w:val="5"/>
      </w:numPr>
      <w:spacing w:after="240"/>
      <w:outlineLvl w:val="1"/>
    </w:pPr>
  </w:style>
  <w:style w:type="paragraph" w:styleId="Heading3">
    <w:name w:val="heading 3"/>
    <w:basedOn w:val="Normal"/>
    <w:link w:val="Heading3Char"/>
    <w:uiPriority w:val="1"/>
    <w:qFormat/>
    <w:rsid w:val="00A84D7C"/>
    <w:pPr>
      <w:numPr>
        <w:ilvl w:val="2"/>
        <w:numId w:val="5"/>
      </w:numPr>
      <w:spacing w:after="240"/>
      <w:outlineLvl w:val="2"/>
    </w:pPr>
  </w:style>
  <w:style w:type="paragraph" w:styleId="Heading4">
    <w:name w:val="heading 4"/>
    <w:basedOn w:val="Normal"/>
    <w:link w:val="Heading4Char"/>
    <w:uiPriority w:val="1"/>
    <w:qFormat/>
    <w:rsid w:val="00A84D7C"/>
    <w:pPr>
      <w:numPr>
        <w:ilvl w:val="3"/>
        <w:numId w:val="5"/>
      </w:numPr>
      <w:spacing w:after="240"/>
      <w:outlineLvl w:val="3"/>
    </w:pPr>
  </w:style>
  <w:style w:type="paragraph" w:styleId="Heading5">
    <w:name w:val="heading 5"/>
    <w:basedOn w:val="Normal"/>
    <w:link w:val="Heading5Char"/>
    <w:uiPriority w:val="1"/>
    <w:qFormat/>
    <w:rsid w:val="00A84D7C"/>
    <w:pPr>
      <w:numPr>
        <w:ilvl w:val="4"/>
        <w:numId w:val="5"/>
      </w:numPr>
      <w:spacing w:after="240"/>
      <w:outlineLvl w:val="4"/>
    </w:pPr>
  </w:style>
  <w:style w:type="paragraph" w:styleId="Heading6">
    <w:name w:val="heading 6"/>
    <w:basedOn w:val="Normal"/>
    <w:link w:val="Heading6Char"/>
    <w:uiPriority w:val="1"/>
    <w:qFormat/>
    <w:rsid w:val="00A84D7C"/>
    <w:pPr>
      <w:numPr>
        <w:ilvl w:val="5"/>
        <w:numId w:val="5"/>
      </w:numPr>
      <w:spacing w:after="240"/>
      <w:outlineLvl w:val="5"/>
    </w:pPr>
  </w:style>
  <w:style w:type="paragraph" w:styleId="Heading7">
    <w:name w:val="heading 7"/>
    <w:basedOn w:val="Normal"/>
    <w:link w:val="Heading7Char"/>
    <w:uiPriority w:val="1"/>
    <w:qFormat/>
    <w:rsid w:val="00A84D7C"/>
    <w:pPr>
      <w:numPr>
        <w:ilvl w:val="6"/>
        <w:numId w:val="5"/>
      </w:numPr>
      <w:spacing w:after="240"/>
      <w:outlineLvl w:val="6"/>
    </w:pPr>
  </w:style>
  <w:style w:type="paragraph" w:styleId="Heading8">
    <w:name w:val="heading 8"/>
    <w:basedOn w:val="Normal"/>
    <w:link w:val="Heading8Char"/>
    <w:uiPriority w:val="1"/>
    <w:qFormat/>
    <w:rsid w:val="00A84D7C"/>
    <w:pPr>
      <w:numPr>
        <w:ilvl w:val="7"/>
        <w:numId w:val="5"/>
      </w:numPr>
      <w:spacing w:after="240"/>
      <w:outlineLvl w:val="7"/>
    </w:pPr>
  </w:style>
  <w:style w:type="paragraph" w:styleId="Heading9">
    <w:name w:val="heading 9"/>
    <w:basedOn w:val="Normal"/>
    <w:next w:val="Normal"/>
    <w:link w:val="Heading9Char"/>
    <w:uiPriority w:val="1"/>
    <w:qFormat/>
    <w:rsid w:val="00A84D7C"/>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A84D7C"/>
    <w:pPr>
      <w:spacing w:after="240"/>
      <w:ind w:left="720" w:firstLine="1440"/>
    </w:pPr>
  </w:style>
  <w:style w:type="paragraph" w:customStyle="1" w:styleId="Para1">
    <w:name w:val="Para1"/>
    <w:basedOn w:val="Normal"/>
    <w:uiPriority w:val="1"/>
    <w:qFormat/>
    <w:rsid w:val="00A84D7C"/>
    <w:pPr>
      <w:spacing w:after="240"/>
      <w:ind w:firstLine="1440"/>
    </w:pPr>
  </w:style>
  <w:style w:type="paragraph" w:styleId="BlockText">
    <w:name w:val="Block Text"/>
    <w:basedOn w:val="Normal"/>
    <w:qFormat/>
    <w:rsid w:val="00A84D7C"/>
    <w:pPr>
      <w:spacing w:after="240"/>
      <w:ind w:left="1440" w:right="1440"/>
    </w:pPr>
  </w:style>
  <w:style w:type="paragraph" w:customStyle="1" w:styleId="BlockText2">
    <w:name w:val="Block Text 2"/>
    <w:basedOn w:val="Normal"/>
    <w:semiHidden/>
    <w:unhideWhenUsed/>
    <w:qFormat/>
    <w:rsid w:val="00A84D7C"/>
    <w:pPr>
      <w:spacing w:line="480" w:lineRule="auto"/>
      <w:ind w:left="1440" w:right="1440"/>
    </w:pPr>
  </w:style>
  <w:style w:type="paragraph" w:styleId="FootnoteText">
    <w:name w:val="footnote text"/>
    <w:basedOn w:val="Normal"/>
    <w:link w:val="FootnoteTextChar"/>
    <w:uiPriority w:val="3"/>
    <w:semiHidden/>
    <w:unhideWhenUsed/>
    <w:qFormat/>
    <w:rsid w:val="00A84D7C"/>
    <w:pPr>
      <w:spacing w:after="120"/>
      <w:ind w:firstLine="720"/>
    </w:pPr>
    <w:rPr>
      <w:szCs w:val="24"/>
    </w:rPr>
  </w:style>
  <w:style w:type="paragraph" w:styleId="PlainText">
    <w:name w:val="Plain Text"/>
    <w:basedOn w:val="Normal"/>
    <w:link w:val="PlainTextChar"/>
    <w:semiHidden/>
    <w:unhideWhenUsed/>
    <w:rsid w:val="00A84D7C"/>
  </w:style>
  <w:style w:type="paragraph" w:styleId="Footer">
    <w:name w:val="footer"/>
    <w:basedOn w:val="Normal"/>
    <w:link w:val="FooterChar"/>
    <w:uiPriority w:val="99"/>
    <w:qFormat/>
    <w:rsid w:val="00A84D7C"/>
    <w:pPr>
      <w:tabs>
        <w:tab w:val="center" w:pos="4680"/>
        <w:tab w:val="right" w:pos="9360"/>
      </w:tabs>
    </w:pPr>
  </w:style>
  <w:style w:type="character" w:styleId="PageNumber">
    <w:name w:val="page number"/>
    <w:basedOn w:val="DefaultParagraphFont"/>
    <w:semiHidden/>
    <w:qFormat/>
    <w:rsid w:val="00A84D7C"/>
  </w:style>
  <w:style w:type="paragraph" w:customStyle="1" w:styleId="BlockText3">
    <w:name w:val="Block Text 3"/>
    <w:basedOn w:val="Normal"/>
    <w:semiHidden/>
    <w:unhideWhenUsed/>
    <w:qFormat/>
    <w:rsid w:val="00A84D7C"/>
    <w:pPr>
      <w:spacing w:after="240"/>
      <w:ind w:left="1440" w:right="1440" w:firstLine="720"/>
    </w:pPr>
  </w:style>
  <w:style w:type="paragraph" w:customStyle="1" w:styleId="BlockText4">
    <w:name w:val="Block Text 4"/>
    <w:basedOn w:val="Normal"/>
    <w:semiHidden/>
    <w:unhideWhenUsed/>
    <w:qFormat/>
    <w:rsid w:val="00A84D7C"/>
    <w:pPr>
      <w:spacing w:line="480" w:lineRule="auto"/>
      <w:ind w:left="1440" w:right="1440" w:firstLine="720"/>
    </w:pPr>
  </w:style>
  <w:style w:type="paragraph" w:styleId="BodyText">
    <w:name w:val="Body Text"/>
    <w:basedOn w:val="Normal"/>
    <w:link w:val="BodyTextChar"/>
    <w:qFormat/>
    <w:rsid w:val="00A84D7C"/>
    <w:pPr>
      <w:spacing w:after="240"/>
    </w:pPr>
  </w:style>
  <w:style w:type="paragraph" w:styleId="BodyText2">
    <w:name w:val="Body Text 2"/>
    <w:basedOn w:val="Normal"/>
    <w:link w:val="BodyText2Char"/>
    <w:qFormat/>
    <w:rsid w:val="00A84D7C"/>
    <w:pPr>
      <w:spacing w:line="480" w:lineRule="auto"/>
    </w:pPr>
  </w:style>
  <w:style w:type="paragraph" w:styleId="BodyText3">
    <w:name w:val="Body Text 3"/>
    <w:basedOn w:val="Normal"/>
    <w:link w:val="BodyText3Char"/>
    <w:semiHidden/>
    <w:unhideWhenUsed/>
    <w:qFormat/>
    <w:rsid w:val="00A84D7C"/>
    <w:pPr>
      <w:spacing w:after="240"/>
    </w:pPr>
  </w:style>
  <w:style w:type="paragraph" w:styleId="BodyTextFirstIndent">
    <w:name w:val="Body Text First Indent"/>
    <w:basedOn w:val="Normal"/>
    <w:link w:val="BodyTextFirstIndentChar"/>
    <w:qFormat/>
    <w:rsid w:val="00A84D7C"/>
    <w:pPr>
      <w:spacing w:after="240"/>
      <w:ind w:firstLine="1440"/>
    </w:pPr>
  </w:style>
  <w:style w:type="paragraph" w:styleId="BodyTextIndent">
    <w:name w:val="Body Text Indent"/>
    <w:basedOn w:val="Normal"/>
    <w:link w:val="BodyTextIndentChar"/>
    <w:qFormat/>
    <w:rsid w:val="00A84D7C"/>
    <w:pPr>
      <w:suppressAutoHyphens/>
      <w:spacing w:after="240"/>
      <w:ind w:left="720" w:right="720"/>
      <w:textboxTightWrap w:val="allLines"/>
    </w:pPr>
  </w:style>
  <w:style w:type="paragraph" w:styleId="BodyTextFirstIndent2">
    <w:name w:val="Body Text First Indent 2"/>
    <w:basedOn w:val="Normal"/>
    <w:link w:val="BodyTextFirstIndent2Char"/>
    <w:qFormat/>
    <w:rsid w:val="00A84D7C"/>
    <w:pPr>
      <w:spacing w:line="480" w:lineRule="auto"/>
      <w:ind w:firstLine="1440"/>
    </w:pPr>
  </w:style>
  <w:style w:type="paragraph" w:customStyle="1" w:styleId="BodyTextFirstIndent3">
    <w:name w:val="Body Text First Indent 3"/>
    <w:basedOn w:val="Normal"/>
    <w:semiHidden/>
    <w:unhideWhenUsed/>
    <w:qFormat/>
    <w:rsid w:val="00A84D7C"/>
    <w:pPr>
      <w:spacing w:after="240" w:line="360" w:lineRule="auto"/>
      <w:ind w:firstLine="720"/>
    </w:pPr>
  </w:style>
  <w:style w:type="paragraph" w:styleId="Signature">
    <w:name w:val="Signature"/>
    <w:basedOn w:val="Normal"/>
    <w:link w:val="SignatureChar"/>
    <w:qFormat/>
    <w:rsid w:val="00A84D7C"/>
    <w:pPr>
      <w:keepLines/>
      <w:ind w:left="4680"/>
    </w:pPr>
  </w:style>
  <w:style w:type="paragraph" w:styleId="TOAHeading">
    <w:name w:val="toa heading"/>
    <w:basedOn w:val="Normal"/>
    <w:next w:val="Normal"/>
    <w:semiHidden/>
    <w:unhideWhenUsed/>
    <w:qFormat/>
    <w:rsid w:val="00A84D7C"/>
    <w:pPr>
      <w:spacing w:after="240"/>
      <w:jc w:val="center"/>
    </w:pPr>
    <w:rPr>
      <w:b/>
    </w:rPr>
  </w:style>
  <w:style w:type="paragraph" w:styleId="TOC1">
    <w:name w:val="toc 1"/>
    <w:basedOn w:val="TOCBase"/>
    <w:next w:val="Normal"/>
    <w:uiPriority w:val="6"/>
    <w:unhideWhenUsed/>
    <w:qFormat/>
    <w:rsid w:val="00A84D7C"/>
    <w:pPr>
      <w:keepNext/>
      <w:spacing w:before="240"/>
    </w:pPr>
    <w:rPr>
      <w:noProof/>
    </w:rPr>
  </w:style>
  <w:style w:type="paragraph" w:customStyle="1" w:styleId="TOCBase">
    <w:name w:val="TOC Base"/>
    <w:basedOn w:val="Normal"/>
    <w:uiPriority w:val="6"/>
    <w:qFormat/>
    <w:rsid w:val="00A84D7C"/>
    <w:pPr>
      <w:ind w:left="720" w:right="720" w:hanging="720"/>
    </w:pPr>
  </w:style>
  <w:style w:type="paragraph" w:styleId="TOC2">
    <w:name w:val="toc 2"/>
    <w:basedOn w:val="TOCBase"/>
    <w:next w:val="Normal"/>
    <w:uiPriority w:val="6"/>
    <w:unhideWhenUsed/>
    <w:qFormat/>
    <w:rsid w:val="00A84D7C"/>
    <w:pPr>
      <w:ind w:left="1440"/>
    </w:pPr>
    <w:rPr>
      <w:noProof/>
    </w:rPr>
  </w:style>
  <w:style w:type="paragraph" w:styleId="TOC3">
    <w:name w:val="toc 3"/>
    <w:basedOn w:val="TOCBase"/>
    <w:next w:val="Normal"/>
    <w:uiPriority w:val="6"/>
    <w:unhideWhenUsed/>
    <w:qFormat/>
    <w:rsid w:val="00A84D7C"/>
    <w:pPr>
      <w:ind w:left="2160"/>
    </w:pPr>
  </w:style>
  <w:style w:type="paragraph" w:styleId="TOC4">
    <w:name w:val="toc 4"/>
    <w:basedOn w:val="TOCBase"/>
    <w:next w:val="Normal"/>
    <w:uiPriority w:val="6"/>
    <w:unhideWhenUsed/>
    <w:qFormat/>
    <w:rsid w:val="00A84D7C"/>
    <w:pPr>
      <w:ind w:left="2880"/>
    </w:pPr>
  </w:style>
  <w:style w:type="paragraph" w:styleId="TOC5">
    <w:name w:val="toc 5"/>
    <w:basedOn w:val="TOCBase"/>
    <w:next w:val="Normal"/>
    <w:uiPriority w:val="6"/>
    <w:unhideWhenUsed/>
    <w:qFormat/>
    <w:rsid w:val="00A84D7C"/>
    <w:pPr>
      <w:ind w:left="3600"/>
    </w:pPr>
  </w:style>
  <w:style w:type="paragraph" w:styleId="TOC6">
    <w:name w:val="toc 6"/>
    <w:basedOn w:val="TOCBase"/>
    <w:next w:val="Normal"/>
    <w:uiPriority w:val="6"/>
    <w:unhideWhenUsed/>
    <w:qFormat/>
    <w:rsid w:val="00A84D7C"/>
    <w:pPr>
      <w:ind w:left="4320"/>
    </w:pPr>
  </w:style>
  <w:style w:type="paragraph" w:styleId="TOC7">
    <w:name w:val="toc 7"/>
    <w:basedOn w:val="TOCBase"/>
    <w:next w:val="Normal"/>
    <w:uiPriority w:val="6"/>
    <w:unhideWhenUsed/>
    <w:qFormat/>
    <w:rsid w:val="00A84D7C"/>
    <w:pPr>
      <w:ind w:left="5040"/>
    </w:pPr>
  </w:style>
  <w:style w:type="paragraph" w:styleId="TOC8">
    <w:name w:val="toc 8"/>
    <w:basedOn w:val="TOCBase"/>
    <w:next w:val="Normal"/>
    <w:uiPriority w:val="6"/>
    <w:unhideWhenUsed/>
    <w:qFormat/>
    <w:rsid w:val="00A84D7C"/>
    <w:pPr>
      <w:ind w:left="5760"/>
    </w:pPr>
  </w:style>
  <w:style w:type="paragraph" w:styleId="TOCHeading">
    <w:name w:val="TOC Heading"/>
    <w:basedOn w:val="Normal"/>
    <w:uiPriority w:val="6"/>
    <w:qFormat/>
    <w:rsid w:val="00A84D7C"/>
    <w:pPr>
      <w:spacing w:before="720" w:after="240"/>
      <w:jc w:val="center"/>
    </w:pPr>
    <w:rPr>
      <w:b/>
      <w:caps/>
    </w:rPr>
  </w:style>
  <w:style w:type="paragraph" w:styleId="BodyTextIndent2">
    <w:name w:val="Body Text Indent 2"/>
    <w:basedOn w:val="Normal"/>
    <w:link w:val="BodyTextIndent2Char"/>
    <w:unhideWhenUsed/>
    <w:qFormat/>
    <w:rsid w:val="00A84D7C"/>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A84D7C"/>
    <w:pPr>
      <w:ind w:left="720" w:hanging="720"/>
    </w:pPr>
  </w:style>
  <w:style w:type="paragraph" w:styleId="Subtitle">
    <w:name w:val="Subtitle"/>
    <w:basedOn w:val="Normal"/>
    <w:next w:val="BodyTextFirst5"/>
    <w:link w:val="SubtitleChar"/>
    <w:uiPriority w:val="4"/>
    <w:qFormat/>
    <w:rsid w:val="00A84D7C"/>
    <w:pPr>
      <w:keepNext/>
      <w:suppressAutoHyphens/>
      <w:spacing w:after="240"/>
      <w:jc w:val="center"/>
      <w:textboxTightWrap w:val="allLines"/>
      <w:outlineLvl w:val="1"/>
    </w:pPr>
    <w:rPr>
      <w:b/>
    </w:rPr>
  </w:style>
  <w:style w:type="paragraph" w:styleId="Title">
    <w:name w:val="Title"/>
    <w:basedOn w:val="Normal"/>
    <w:next w:val="Normal"/>
    <w:link w:val="TitleChar"/>
    <w:uiPriority w:val="4"/>
    <w:qFormat/>
    <w:rsid w:val="00A84D7C"/>
    <w:pPr>
      <w:keepNext/>
      <w:spacing w:after="240"/>
      <w:jc w:val="center"/>
      <w:outlineLvl w:val="0"/>
    </w:pPr>
    <w:rPr>
      <w:b/>
      <w:caps/>
    </w:rPr>
  </w:style>
  <w:style w:type="paragraph" w:styleId="BodyTextIndent3">
    <w:name w:val="Body Text Indent 3"/>
    <w:basedOn w:val="Normal"/>
    <w:link w:val="BodyTextIndent3Char"/>
    <w:unhideWhenUsed/>
    <w:qFormat/>
    <w:rsid w:val="00A84D7C"/>
    <w:pPr>
      <w:spacing w:after="240"/>
      <w:ind w:left="720" w:firstLine="720"/>
    </w:pPr>
  </w:style>
  <w:style w:type="paragraph" w:customStyle="1" w:styleId="BodyTextIndent4">
    <w:name w:val="Body Text Indent 4"/>
    <w:basedOn w:val="Normal"/>
    <w:semiHidden/>
    <w:unhideWhenUsed/>
    <w:rsid w:val="00A84D7C"/>
    <w:pPr>
      <w:spacing w:line="480" w:lineRule="auto"/>
      <w:ind w:left="720" w:right="720"/>
    </w:pPr>
    <w:rPr>
      <w:szCs w:val="24"/>
    </w:rPr>
  </w:style>
  <w:style w:type="paragraph" w:styleId="Caption">
    <w:name w:val="caption"/>
    <w:basedOn w:val="Normal"/>
    <w:next w:val="BodyText"/>
    <w:semiHidden/>
    <w:unhideWhenUsed/>
    <w:qFormat/>
    <w:rsid w:val="00A84D7C"/>
    <w:pPr>
      <w:spacing w:after="240"/>
    </w:pPr>
  </w:style>
  <w:style w:type="paragraph" w:customStyle="1" w:styleId="Single">
    <w:name w:val="Single"/>
    <w:basedOn w:val="Normal"/>
    <w:semiHidden/>
    <w:unhideWhenUsed/>
    <w:rsid w:val="00A84D7C"/>
    <w:pPr>
      <w:spacing w:after="240"/>
      <w:ind w:firstLine="720"/>
    </w:pPr>
  </w:style>
  <w:style w:type="character" w:styleId="CommentReference">
    <w:name w:val="annotation reference"/>
    <w:basedOn w:val="DefaultParagraphFont"/>
    <w:semiHidden/>
    <w:qFormat/>
    <w:rsid w:val="00A84D7C"/>
    <w:rPr>
      <w:sz w:val="24"/>
    </w:rPr>
  </w:style>
  <w:style w:type="paragraph" w:styleId="CommentText">
    <w:name w:val="annotation text"/>
    <w:basedOn w:val="Normal"/>
    <w:link w:val="CommentTextChar"/>
    <w:semiHidden/>
    <w:qFormat/>
    <w:rsid w:val="00A84D7C"/>
    <w:rPr>
      <w:sz w:val="25"/>
    </w:rPr>
  </w:style>
  <w:style w:type="paragraph" w:customStyle="1" w:styleId="Double">
    <w:name w:val="Double"/>
    <w:basedOn w:val="Normal"/>
    <w:semiHidden/>
    <w:unhideWhenUsed/>
    <w:rsid w:val="00A84D7C"/>
    <w:pPr>
      <w:spacing w:line="480" w:lineRule="auto"/>
      <w:ind w:firstLine="720"/>
    </w:pPr>
  </w:style>
  <w:style w:type="paragraph" w:styleId="ListBullet">
    <w:name w:val="List Bullet"/>
    <w:basedOn w:val="Normal"/>
    <w:uiPriority w:val="3"/>
    <w:qFormat/>
    <w:rsid w:val="00A84D7C"/>
    <w:pPr>
      <w:numPr>
        <w:numId w:val="6"/>
      </w:numPr>
      <w:spacing w:after="240"/>
    </w:pPr>
  </w:style>
  <w:style w:type="paragraph" w:styleId="ListBullet2">
    <w:name w:val="List Bullet 2"/>
    <w:basedOn w:val="Normal"/>
    <w:uiPriority w:val="3"/>
    <w:qFormat/>
    <w:rsid w:val="00A84D7C"/>
    <w:pPr>
      <w:numPr>
        <w:numId w:val="8"/>
      </w:numPr>
      <w:spacing w:after="240"/>
    </w:pPr>
  </w:style>
  <w:style w:type="paragraph" w:styleId="ListBullet3">
    <w:name w:val="List Bullet 3"/>
    <w:basedOn w:val="Normal"/>
    <w:uiPriority w:val="3"/>
    <w:qFormat/>
    <w:rsid w:val="00A84D7C"/>
    <w:pPr>
      <w:numPr>
        <w:numId w:val="9"/>
      </w:numPr>
      <w:spacing w:after="240"/>
    </w:pPr>
  </w:style>
  <w:style w:type="paragraph" w:styleId="ListBullet4">
    <w:name w:val="List Bullet 4"/>
    <w:basedOn w:val="Normal"/>
    <w:uiPriority w:val="3"/>
    <w:qFormat/>
    <w:rsid w:val="00A84D7C"/>
    <w:pPr>
      <w:numPr>
        <w:numId w:val="1"/>
      </w:numPr>
      <w:spacing w:after="240"/>
    </w:pPr>
  </w:style>
  <w:style w:type="paragraph" w:styleId="ListBullet5">
    <w:name w:val="List Bullet 5"/>
    <w:basedOn w:val="Normal"/>
    <w:uiPriority w:val="3"/>
    <w:qFormat/>
    <w:rsid w:val="00A84D7C"/>
    <w:pPr>
      <w:numPr>
        <w:numId w:val="10"/>
      </w:numPr>
      <w:spacing w:after="240"/>
    </w:pPr>
  </w:style>
  <w:style w:type="paragraph" w:styleId="Header">
    <w:name w:val="header"/>
    <w:basedOn w:val="Normal"/>
    <w:link w:val="HeaderChar"/>
    <w:uiPriority w:val="99"/>
    <w:unhideWhenUsed/>
    <w:qFormat/>
    <w:rsid w:val="00A84D7C"/>
    <w:pPr>
      <w:tabs>
        <w:tab w:val="center" w:pos="4680"/>
        <w:tab w:val="right" w:pos="9360"/>
      </w:tabs>
    </w:pPr>
  </w:style>
  <w:style w:type="paragraph" w:customStyle="1" w:styleId="Para3">
    <w:name w:val="Para3"/>
    <w:basedOn w:val="Normal"/>
    <w:uiPriority w:val="1"/>
    <w:qFormat/>
    <w:rsid w:val="00A84D7C"/>
    <w:pPr>
      <w:spacing w:after="240"/>
      <w:ind w:left="1440" w:firstLine="1440"/>
    </w:pPr>
  </w:style>
  <w:style w:type="paragraph" w:customStyle="1" w:styleId="Para4">
    <w:name w:val="Para4"/>
    <w:basedOn w:val="Normal"/>
    <w:uiPriority w:val="1"/>
    <w:qFormat/>
    <w:rsid w:val="00A84D7C"/>
    <w:pPr>
      <w:spacing w:after="240"/>
      <w:ind w:left="2160" w:firstLine="1440"/>
    </w:pPr>
  </w:style>
  <w:style w:type="paragraph" w:customStyle="1" w:styleId="Exhibit">
    <w:name w:val="Exhibit"/>
    <w:basedOn w:val="Title"/>
    <w:next w:val="Normal"/>
    <w:uiPriority w:val="5"/>
    <w:qFormat/>
    <w:rsid w:val="00A84D7C"/>
  </w:style>
  <w:style w:type="paragraph" w:customStyle="1" w:styleId="Para5">
    <w:name w:val="Para5"/>
    <w:basedOn w:val="Normal"/>
    <w:uiPriority w:val="1"/>
    <w:qFormat/>
    <w:rsid w:val="00A84D7C"/>
    <w:pPr>
      <w:spacing w:after="240"/>
      <w:ind w:left="2880" w:firstLine="1440"/>
    </w:pPr>
  </w:style>
  <w:style w:type="paragraph" w:customStyle="1" w:styleId="Para6">
    <w:name w:val="Para6"/>
    <w:basedOn w:val="Normal"/>
    <w:uiPriority w:val="1"/>
    <w:qFormat/>
    <w:rsid w:val="00A84D7C"/>
    <w:pPr>
      <w:spacing w:after="240"/>
      <w:ind w:left="3600" w:firstLine="1440"/>
    </w:pPr>
  </w:style>
  <w:style w:type="paragraph" w:customStyle="1" w:styleId="Para7">
    <w:name w:val="Para7"/>
    <w:basedOn w:val="Normal"/>
    <w:uiPriority w:val="1"/>
    <w:qFormat/>
    <w:rsid w:val="00A84D7C"/>
    <w:pPr>
      <w:spacing w:after="240"/>
      <w:ind w:left="4320" w:firstLine="1440"/>
    </w:pPr>
  </w:style>
  <w:style w:type="paragraph" w:customStyle="1" w:styleId="Para8">
    <w:name w:val="Para8"/>
    <w:basedOn w:val="Normal"/>
    <w:uiPriority w:val="1"/>
    <w:qFormat/>
    <w:rsid w:val="00A84D7C"/>
    <w:pPr>
      <w:spacing w:after="240"/>
      <w:ind w:left="5040" w:firstLine="1440"/>
    </w:pPr>
  </w:style>
  <w:style w:type="paragraph" w:styleId="EndnoteText">
    <w:name w:val="endnote text"/>
    <w:basedOn w:val="Normal"/>
    <w:link w:val="EndnoteTextChar"/>
    <w:semiHidden/>
    <w:unhideWhenUsed/>
    <w:qFormat/>
    <w:rsid w:val="00A84D7C"/>
  </w:style>
  <w:style w:type="paragraph" w:styleId="EnvelopeReturn">
    <w:name w:val="envelope return"/>
    <w:basedOn w:val="Normal"/>
    <w:semiHidden/>
    <w:unhideWhenUsed/>
    <w:rsid w:val="00A84D7C"/>
  </w:style>
  <w:style w:type="paragraph" w:styleId="EnvelopeAddress">
    <w:name w:val="envelope address"/>
    <w:basedOn w:val="Normal"/>
    <w:semiHidden/>
    <w:unhideWhenUsed/>
    <w:rsid w:val="00A84D7C"/>
    <w:pPr>
      <w:framePr w:w="7920" w:h="1980" w:hRule="exact" w:hSpace="180" w:wrap="auto" w:hAnchor="page" w:xAlign="center" w:yAlign="bottom"/>
      <w:ind w:left="2880"/>
    </w:pPr>
  </w:style>
  <w:style w:type="paragraph" w:styleId="ListNumber">
    <w:name w:val="List Number"/>
    <w:basedOn w:val="Normal"/>
    <w:uiPriority w:val="3"/>
    <w:qFormat/>
    <w:rsid w:val="00A84D7C"/>
    <w:pPr>
      <w:numPr>
        <w:numId w:val="7"/>
      </w:numPr>
      <w:spacing w:after="240"/>
    </w:pPr>
  </w:style>
  <w:style w:type="paragraph" w:styleId="ListNumber2">
    <w:name w:val="List Number 2"/>
    <w:basedOn w:val="Normal"/>
    <w:uiPriority w:val="3"/>
    <w:qFormat/>
    <w:rsid w:val="00A84D7C"/>
    <w:pPr>
      <w:numPr>
        <w:numId w:val="11"/>
      </w:numPr>
      <w:spacing w:after="240"/>
    </w:pPr>
  </w:style>
  <w:style w:type="paragraph" w:styleId="ListNumber3">
    <w:name w:val="List Number 3"/>
    <w:basedOn w:val="Normal"/>
    <w:uiPriority w:val="3"/>
    <w:qFormat/>
    <w:rsid w:val="00A84D7C"/>
    <w:pPr>
      <w:numPr>
        <w:numId w:val="12"/>
      </w:numPr>
      <w:spacing w:after="240"/>
    </w:pPr>
  </w:style>
  <w:style w:type="paragraph" w:styleId="ListNumber4">
    <w:name w:val="List Number 4"/>
    <w:basedOn w:val="Normal"/>
    <w:uiPriority w:val="3"/>
    <w:qFormat/>
    <w:rsid w:val="00A84D7C"/>
    <w:pPr>
      <w:numPr>
        <w:numId w:val="13"/>
      </w:numPr>
      <w:spacing w:after="240"/>
    </w:pPr>
  </w:style>
  <w:style w:type="paragraph" w:styleId="ListNumber5">
    <w:name w:val="List Number 5"/>
    <w:basedOn w:val="Normal"/>
    <w:uiPriority w:val="3"/>
    <w:qFormat/>
    <w:rsid w:val="00A84D7C"/>
    <w:pPr>
      <w:numPr>
        <w:numId w:val="14"/>
      </w:numPr>
      <w:spacing w:after="240"/>
    </w:pPr>
  </w:style>
  <w:style w:type="paragraph" w:styleId="TOC9">
    <w:name w:val="toc 9"/>
    <w:basedOn w:val="TOCBase"/>
    <w:next w:val="Normal"/>
    <w:uiPriority w:val="6"/>
    <w:unhideWhenUsed/>
    <w:qFormat/>
    <w:rsid w:val="00A84D7C"/>
  </w:style>
  <w:style w:type="character" w:styleId="LineNumber">
    <w:name w:val="line number"/>
    <w:basedOn w:val="DefaultParagraphFont"/>
    <w:semiHidden/>
    <w:unhideWhenUsed/>
    <w:rsid w:val="00A84D7C"/>
  </w:style>
  <w:style w:type="paragraph" w:customStyle="1" w:styleId="Hanging">
    <w:name w:val="Hanging"/>
    <w:basedOn w:val="Normal"/>
    <w:qFormat/>
    <w:rsid w:val="00A84D7C"/>
    <w:pPr>
      <w:spacing w:after="240"/>
      <w:ind w:left="2160" w:hanging="2160"/>
    </w:pPr>
  </w:style>
  <w:style w:type="paragraph" w:customStyle="1" w:styleId="Level1">
    <w:name w:val="Level 1"/>
    <w:basedOn w:val="Normal"/>
    <w:uiPriority w:val="2"/>
    <w:qFormat/>
    <w:rsid w:val="00A84D7C"/>
    <w:pPr>
      <w:numPr>
        <w:numId w:val="15"/>
      </w:numPr>
      <w:spacing w:after="240"/>
    </w:pPr>
  </w:style>
  <w:style w:type="paragraph" w:customStyle="1" w:styleId="Level2">
    <w:name w:val="Level 2"/>
    <w:basedOn w:val="Normal"/>
    <w:uiPriority w:val="2"/>
    <w:qFormat/>
    <w:rsid w:val="00A84D7C"/>
    <w:pPr>
      <w:numPr>
        <w:ilvl w:val="1"/>
        <w:numId w:val="15"/>
      </w:numPr>
      <w:spacing w:after="240"/>
    </w:pPr>
  </w:style>
  <w:style w:type="paragraph" w:customStyle="1" w:styleId="Level3">
    <w:name w:val="Level 3"/>
    <w:basedOn w:val="Normal"/>
    <w:uiPriority w:val="2"/>
    <w:qFormat/>
    <w:rsid w:val="00A84D7C"/>
    <w:pPr>
      <w:numPr>
        <w:ilvl w:val="2"/>
        <w:numId w:val="15"/>
      </w:numPr>
      <w:spacing w:after="240"/>
    </w:pPr>
  </w:style>
  <w:style w:type="paragraph" w:customStyle="1" w:styleId="Level4">
    <w:name w:val="Level 4"/>
    <w:basedOn w:val="Normal"/>
    <w:uiPriority w:val="2"/>
    <w:qFormat/>
    <w:rsid w:val="00A84D7C"/>
    <w:pPr>
      <w:numPr>
        <w:ilvl w:val="3"/>
        <w:numId w:val="15"/>
      </w:numPr>
      <w:spacing w:after="240"/>
    </w:pPr>
  </w:style>
  <w:style w:type="paragraph" w:customStyle="1" w:styleId="Level5">
    <w:name w:val="Level 5"/>
    <w:basedOn w:val="Normal"/>
    <w:uiPriority w:val="2"/>
    <w:qFormat/>
    <w:rsid w:val="00A84D7C"/>
    <w:pPr>
      <w:numPr>
        <w:ilvl w:val="4"/>
        <w:numId w:val="15"/>
      </w:numPr>
      <w:spacing w:after="240"/>
    </w:pPr>
  </w:style>
  <w:style w:type="paragraph" w:customStyle="1" w:styleId="Level6">
    <w:name w:val="Level 6"/>
    <w:basedOn w:val="Normal"/>
    <w:uiPriority w:val="2"/>
    <w:qFormat/>
    <w:rsid w:val="00A84D7C"/>
    <w:pPr>
      <w:numPr>
        <w:ilvl w:val="5"/>
        <w:numId w:val="15"/>
      </w:numPr>
      <w:spacing w:after="240"/>
    </w:pPr>
  </w:style>
  <w:style w:type="paragraph" w:customStyle="1" w:styleId="Level7">
    <w:name w:val="Level 7"/>
    <w:basedOn w:val="Normal"/>
    <w:uiPriority w:val="2"/>
    <w:qFormat/>
    <w:rsid w:val="00A84D7C"/>
    <w:pPr>
      <w:numPr>
        <w:ilvl w:val="6"/>
        <w:numId w:val="15"/>
      </w:numPr>
      <w:spacing w:after="240"/>
    </w:pPr>
  </w:style>
  <w:style w:type="paragraph" w:customStyle="1" w:styleId="Level8">
    <w:name w:val="Level 8"/>
    <w:basedOn w:val="Normal"/>
    <w:uiPriority w:val="2"/>
    <w:qFormat/>
    <w:rsid w:val="00A84D7C"/>
    <w:pPr>
      <w:numPr>
        <w:ilvl w:val="7"/>
        <w:numId w:val="15"/>
      </w:numPr>
      <w:spacing w:after="240"/>
    </w:pPr>
  </w:style>
  <w:style w:type="paragraph" w:customStyle="1" w:styleId="Level9">
    <w:name w:val="Level 9"/>
    <w:basedOn w:val="Normal"/>
    <w:uiPriority w:val="2"/>
    <w:qFormat/>
    <w:rsid w:val="00A84D7C"/>
    <w:pPr>
      <w:numPr>
        <w:ilvl w:val="8"/>
        <w:numId w:val="15"/>
      </w:numPr>
      <w:spacing w:after="240"/>
    </w:pPr>
    <w:rPr>
      <w:szCs w:val="24"/>
    </w:rPr>
  </w:style>
  <w:style w:type="paragraph" w:styleId="ListContinue">
    <w:name w:val="List Continue"/>
    <w:basedOn w:val="Normal"/>
    <w:uiPriority w:val="3"/>
    <w:qFormat/>
    <w:rsid w:val="00A84D7C"/>
    <w:pPr>
      <w:spacing w:after="240"/>
      <w:ind w:left="720"/>
    </w:pPr>
  </w:style>
  <w:style w:type="paragraph" w:customStyle="1" w:styleId="HIDDEN">
    <w:name w:val="HIDDEN"/>
    <w:basedOn w:val="Normal"/>
    <w:next w:val="Normal"/>
    <w:semiHidden/>
    <w:unhideWhenUsed/>
    <w:qFormat/>
    <w:rsid w:val="00A84D7C"/>
    <w:pPr>
      <w:widowControl w:val="0"/>
    </w:pPr>
    <w:rPr>
      <w:snapToGrid w:val="0"/>
      <w:vanish/>
    </w:rPr>
  </w:style>
  <w:style w:type="paragraph" w:customStyle="1" w:styleId="BodyText4">
    <w:name w:val="Body Text 4"/>
    <w:basedOn w:val="Normal"/>
    <w:semiHidden/>
    <w:unhideWhenUsed/>
    <w:qFormat/>
    <w:rsid w:val="00A84D7C"/>
    <w:pPr>
      <w:spacing w:line="480" w:lineRule="auto"/>
    </w:pPr>
  </w:style>
  <w:style w:type="character" w:customStyle="1" w:styleId="AllCaps">
    <w:name w:val="AllCaps"/>
    <w:basedOn w:val="DefaultParagraphFont"/>
    <w:semiHidden/>
    <w:unhideWhenUsed/>
    <w:rsid w:val="00A84D7C"/>
    <w:rPr>
      <w:caps/>
      <w:u w:val="single"/>
    </w:rPr>
  </w:style>
  <w:style w:type="paragraph" w:styleId="ListContinue2">
    <w:name w:val="List Continue 2"/>
    <w:basedOn w:val="Normal"/>
    <w:uiPriority w:val="3"/>
    <w:qFormat/>
    <w:rsid w:val="00A84D7C"/>
    <w:pPr>
      <w:spacing w:after="240"/>
      <w:ind w:left="1440"/>
    </w:pPr>
  </w:style>
  <w:style w:type="paragraph" w:styleId="ListContinue3">
    <w:name w:val="List Continue 3"/>
    <w:basedOn w:val="Normal"/>
    <w:uiPriority w:val="3"/>
    <w:qFormat/>
    <w:rsid w:val="00A84D7C"/>
    <w:pPr>
      <w:spacing w:after="240"/>
      <w:ind w:left="2160"/>
    </w:pPr>
  </w:style>
  <w:style w:type="paragraph" w:styleId="ListContinue4">
    <w:name w:val="List Continue 4"/>
    <w:basedOn w:val="Normal"/>
    <w:uiPriority w:val="3"/>
    <w:qFormat/>
    <w:rsid w:val="00A84D7C"/>
    <w:pPr>
      <w:spacing w:after="240"/>
      <w:ind w:firstLine="1440"/>
    </w:pPr>
  </w:style>
  <w:style w:type="paragraph" w:styleId="ListContinue5">
    <w:name w:val="List Continue 5"/>
    <w:basedOn w:val="Normal"/>
    <w:uiPriority w:val="3"/>
    <w:qFormat/>
    <w:rsid w:val="00A84D7C"/>
    <w:pPr>
      <w:spacing w:after="240"/>
      <w:ind w:firstLine="2160"/>
    </w:pPr>
  </w:style>
  <w:style w:type="paragraph" w:styleId="List">
    <w:name w:val="List"/>
    <w:basedOn w:val="Normal"/>
    <w:uiPriority w:val="3"/>
    <w:qFormat/>
    <w:rsid w:val="00A84D7C"/>
    <w:pPr>
      <w:spacing w:after="240"/>
      <w:ind w:left="720"/>
    </w:pPr>
  </w:style>
  <w:style w:type="paragraph" w:styleId="List2">
    <w:name w:val="List 2"/>
    <w:basedOn w:val="Normal"/>
    <w:uiPriority w:val="3"/>
    <w:qFormat/>
    <w:rsid w:val="00A84D7C"/>
    <w:pPr>
      <w:spacing w:after="240"/>
      <w:ind w:left="1440"/>
    </w:pPr>
  </w:style>
  <w:style w:type="paragraph" w:styleId="List3">
    <w:name w:val="List 3"/>
    <w:basedOn w:val="Normal"/>
    <w:uiPriority w:val="3"/>
    <w:qFormat/>
    <w:rsid w:val="00A84D7C"/>
    <w:pPr>
      <w:spacing w:after="240"/>
      <w:ind w:left="2160"/>
    </w:pPr>
  </w:style>
  <w:style w:type="paragraph" w:styleId="List4">
    <w:name w:val="List 4"/>
    <w:basedOn w:val="Normal"/>
    <w:uiPriority w:val="3"/>
    <w:qFormat/>
    <w:rsid w:val="00A84D7C"/>
    <w:pPr>
      <w:spacing w:after="240"/>
      <w:ind w:left="2880"/>
    </w:pPr>
  </w:style>
  <w:style w:type="paragraph" w:styleId="List5">
    <w:name w:val="List 5"/>
    <w:basedOn w:val="Normal"/>
    <w:uiPriority w:val="3"/>
    <w:qFormat/>
    <w:rsid w:val="00A84D7C"/>
    <w:pPr>
      <w:spacing w:after="240"/>
      <w:ind w:left="3600"/>
    </w:pPr>
  </w:style>
  <w:style w:type="paragraph" w:styleId="Salutation">
    <w:name w:val="Salutation"/>
    <w:basedOn w:val="Normal"/>
    <w:next w:val="Normal"/>
    <w:link w:val="SalutationChar"/>
    <w:semiHidden/>
    <w:qFormat/>
    <w:rsid w:val="00A84D7C"/>
    <w:pPr>
      <w:spacing w:after="240"/>
    </w:pPr>
  </w:style>
  <w:style w:type="character" w:styleId="FootnoteReference">
    <w:name w:val="footnote reference"/>
    <w:basedOn w:val="DefaultParagraphFont"/>
    <w:semiHidden/>
    <w:unhideWhenUsed/>
    <w:qFormat/>
    <w:rsid w:val="00A84D7C"/>
    <w:rPr>
      <w:vertAlign w:val="superscript"/>
    </w:rPr>
  </w:style>
  <w:style w:type="paragraph" w:customStyle="1" w:styleId="ListNumberA">
    <w:name w:val="List Number A"/>
    <w:basedOn w:val="Normal"/>
    <w:uiPriority w:val="3"/>
    <w:qFormat/>
    <w:rsid w:val="00A84D7C"/>
    <w:pPr>
      <w:numPr>
        <w:numId w:val="16"/>
      </w:numPr>
      <w:spacing w:after="240"/>
    </w:pPr>
  </w:style>
  <w:style w:type="paragraph" w:customStyle="1" w:styleId="SubtitleUnderline">
    <w:name w:val="Subtitle Underline"/>
    <w:basedOn w:val="Subtitle"/>
    <w:next w:val="BodyTextFirst5"/>
    <w:uiPriority w:val="4"/>
    <w:qFormat/>
    <w:rsid w:val="00A84D7C"/>
    <w:rPr>
      <w:u w:val="single"/>
    </w:rPr>
  </w:style>
  <w:style w:type="paragraph" w:customStyle="1" w:styleId="TitleUnderline">
    <w:name w:val="Title Underline"/>
    <w:basedOn w:val="Title"/>
    <w:next w:val="BodyTextFirst5"/>
    <w:uiPriority w:val="4"/>
    <w:qFormat/>
    <w:rsid w:val="00A84D7C"/>
    <w:rPr>
      <w:u w:val="single"/>
    </w:rPr>
  </w:style>
  <w:style w:type="paragraph" w:styleId="Index1">
    <w:name w:val="index 1"/>
    <w:basedOn w:val="Normal"/>
    <w:next w:val="Normal"/>
    <w:autoRedefine/>
    <w:semiHidden/>
    <w:unhideWhenUsed/>
    <w:qFormat/>
    <w:rsid w:val="00A84D7C"/>
    <w:pPr>
      <w:ind w:left="240" w:hanging="240"/>
    </w:pPr>
  </w:style>
  <w:style w:type="paragraph" w:styleId="IndexHeading">
    <w:name w:val="index heading"/>
    <w:basedOn w:val="Normal"/>
    <w:next w:val="Index1"/>
    <w:semiHidden/>
    <w:unhideWhenUsed/>
    <w:qFormat/>
    <w:rsid w:val="00A84D7C"/>
    <w:rPr>
      <w:b/>
    </w:rPr>
  </w:style>
  <w:style w:type="paragraph" w:styleId="Closing">
    <w:name w:val="Closing"/>
    <w:basedOn w:val="Normal"/>
    <w:link w:val="ClosingChar"/>
    <w:semiHidden/>
    <w:unhideWhenUsed/>
    <w:qFormat/>
    <w:rsid w:val="00A84D7C"/>
    <w:pPr>
      <w:ind w:left="4320"/>
    </w:pPr>
  </w:style>
  <w:style w:type="paragraph" w:styleId="Date">
    <w:name w:val="Date"/>
    <w:basedOn w:val="Normal"/>
    <w:next w:val="Normal"/>
    <w:link w:val="DateChar"/>
    <w:qFormat/>
    <w:rsid w:val="00A84D7C"/>
  </w:style>
  <w:style w:type="paragraph" w:styleId="TableofFigures">
    <w:name w:val="table of figures"/>
    <w:basedOn w:val="Normal"/>
    <w:next w:val="Normal"/>
    <w:semiHidden/>
    <w:qFormat/>
    <w:rsid w:val="00A84D7C"/>
    <w:pPr>
      <w:ind w:left="480" w:hanging="480"/>
    </w:pPr>
  </w:style>
  <w:style w:type="paragraph" w:customStyle="1" w:styleId="Schedule">
    <w:name w:val="Schedule"/>
    <w:basedOn w:val="Title"/>
    <w:next w:val="Normal"/>
    <w:uiPriority w:val="5"/>
    <w:qFormat/>
    <w:rsid w:val="00A84D7C"/>
  </w:style>
  <w:style w:type="paragraph" w:customStyle="1" w:styleId="ScheduleHeading">
    <w:name w:val="Schedule Heading"/>
    <w:basedOn w:val="Normal"/>
    <w:next w:val="Normal"/>
    <w:uiPriority w:val="5"/>
    <w:semiHidden/>
    <w:qFormat/>
    <w:rsid w:val="00A84D7C"/>
    <w:pPr>
      <w:spacing w:after="240"/>
    </w:pPr>
    <w:rPr>
      <w:u w:val="single"/>
    </w:rPr>
  </w:style>
  <w:style w:type="paragraph" w:customStyle="1" w:styleId="Addendum">
    <w:name w:val="Addendum"/>
    <w:basedOn w:val="Title"/>
    <w:next w:val="Normal"/>
    <w:uiPriority w:val="5"/>
    <w:qFormat/>
    <w:rsid w:val="00A84D7C"/>
  </w:style>
  <w:style w:type="paragraph" w:customStyle="1" w:styleId="AddendumHeading">
    <w:name w:val="Addendum Heading"/>
    <w:basedOn w:val="Normal"/>
    <w:next w:val="Normal"/>
    <w:uiPriority w:val="5"/>
    <w:qFormat/>
    <w:rsid w:val="00A84D7C"/>
    <w:pPr>
      <w:spacing w:after="240"/>
    </w:pPr>
    <w:rPr>
      <w:u w:val="single"/>
    </w:rPr>
  </w:style>
  <w:style w:type="paragraph" w:customStyle="1" w:styleId="SubtitleLeft">
    <w:name w:val="SubtitleLeft"/>
    <w:basedOn w:val="Normal"/>
    <w:next w:val="BodyTextFirst5"/>
    <w:uiPriority w:val="4"/>
    <w:qFormat/>
    <w:rsid w:val="00A84D7C"/>
    <w:pPr>
      <w:keepNext/>
      <w:spacing w:after="240"/>
    </w:pPr>
    <w:rPr>
      <w:b/>
      <w:szCs w:val="24"/>
      <w:u w:val="single"/>
    </w:rPr>
  </w:style>
  <w:style w:type="paragraph" w:customStyle="1" w:styleId="Rider">
    <w:name w:val="Rider"/>
    <w:basedOn w:val="Title"/>
    <w:next w:val="Normal"/>
    <w:uiPriority w:val="5"/>
    <w:qFormat/>
    <w:rsid w:val="00A84D7C"/>
  </w:style>
  <w:style w:type="paragraph" w:customStyle="1" w:styleId="RiderHeading">
    <w:name w:val="Rider Heading"/>
    <w:basedOn w:val="Normal"/>
    <w:next w:val="Normal"/>
    <w:uiPriority w:val="5"/>
    <w:qFormat/>
    <w:rsid w:val="00A84D7C"/>
    <w:pPr>
      <w:spacing w:after="240"/>
    </w:pPr>
    <w:rPr>
      <w:u w:val="single"/>
    </w:rPr>
  </w:style>
  <w:style w:type="numbering" w:styleId="111111">
    <w:name w:val="Outline List 2"/>
    <w:basedOn w:val="NoList"/>
    <w:rsid w:val="00A84D7C"/>
    <w:pPr>
      <w:numPr>
        <w:numId w:val="2"/>
      </w:numPr>
    </w:pPr>
  </w:style>
  <w:style w:type="numbering" w:styleId="1ai">
    <w:name w:val="Outline List 1"/>
    <w:basedOn w:val="NoList"/>
    <w:rsid w:val="00A84D7C"/>
    <w:pPr>
      <w:numPr>
        <w:numId w:val="3"/>
      </w:numPr>
    </w:pPr>
  </w:style>
  <w:style w:type="numbering" w:styleId="ArticleSection">
    <w:name w:val="Outline List 3"/>
    <w:basedOn w:val="NoList"/>
    <w:rsid w:val="00A84D7C"/>
    <w:pPr>
      <w:numPr>
        <w:numId w:val="4"/>
      </w:numPr>
    </w:pPr>
  </w:style>
  <w:style w:type="paragraph" w:styleId="BalloonText">
    <w:name w:val="Balloon Text"/>
    <w:basedOn w:val="Normal"/>
    <w:link w:val="BalloonTextChar"/>
    <w:semiHidden/>
    <w:rsid w:val="00A84D7C"/>
    <w:rPr>
      <w:szCs w:val="16"/>
    </w:rPr>
  </w:style>
  <w:style w:type="character" w:customStyle="1" w:styleId="BalloonTextChar">
    <w:name w:val="Balloon Text Char"/>
    <w:basedOn w:val="DefaultParagraphFont"/>
    <w:link w:val="BalloonText"/>
    <w:semiHidden/>
    <w:rsid w:val="00A84D7C"/>
    <w:rPr>
      <w:sz w:val="24"/>
      <w:szCs w:val="16"/>
    </w:rPr>
  </w:style>
  <w:style w:type="paragraph" w:styleId="Bibliography">
    <w:name w:val="Bibliography"/>
    <w:basedOn w:val="Normal"/>
    <w:next w:val="Normal"/>
    <w:uiPriority w:val="37"/>
    <w:semiHidden/>
    <w:unhideWhenUsed/>
    <w:qFormat/>
    <w:rsid w:val="00A84D7C"/>
  </w:style>
  <w:style w:type="paragraph" w:customStyle="1" w:styleId="TitleLeft">
    <w:name w:val="TitleLeft"/>
    <w:basedOn w:val="Normal"/>
    <w:next w:val="BodyTextFirst5"/>
    <w:uiPriority w:val="4"/>
    <w:qFormat/>
    <w:rsid w:val="00A84D7C"/>
    <w:pPr>
      <w:keepNext/>
      <w:spacing w:after="240"/>
    </w:pPr>
    <w:rPr>
      <w:b/>
      <w:caps/>
      <w:szCs w:val="24"/>
      <w:u w:val="single"/>
    </w:rPr>
  </w:style>
  <w:style w:type="table" w:customStyle="1" w:styleId="ColorfulGrid1">
    <w:name w:val="Colorful Grid1"/>
    <w:basedOn w:val="TableNormal"/>
    <w:uiPriority w:val="73"/>
    <w:rsid w:val="00A84D7C"/>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84D7C"/>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84D7C"/>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84D7C"/>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84D7C"/>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84D7C"/>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84D7C"/>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84D7C"/>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84D7C"/>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84D7C"/>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84D7C"/>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84D7C"/>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84D7C"/>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84D7C"/>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84D7C"/>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84D7C"/>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84D7C"/>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84D7C"/>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84D7C"/>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84D7C"/>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84D7C"/>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qFormat/>
    <w:rsid w:val="00A84D7C"/>
    <w:rPr>
      <w:b/>
      <w:bCs/>
    </w:rPr>
  </w:style>
  <w:style w:type="character" w:customStyle="1" w:styleId="CommentTextChar">
    <w:name w:val="Comment Text Char"/>
    <w:basedOn w:val="DefaultParagraphFont"/>
    <w:link w:val="CommentText"/>
    <w:semiHidden/>
    <w:rsid w:val="00A84D7C"/>
    <w:rPr>
      <w:sz w:val="25"/>
    </w:rPr>
  </w:style>
  <w:style w:type="character" w:customStyle="1" w:styleId="CommentSubjectChar">
    <w:name w:val="Comment Subject Char"/>
    <w:basedOn w:val="CommentTextChar"/>
    <w:link w:val="CommentSubject"/>
    <w:semiHidden/>
    <w:rsid w:val="00A84D7C"/>
    <w:rPr>
      <w:b/>
      <w:bCs/>
      <w:sz w:val="25"/>
    </w:rPr>
  </w:style>
  <w:style w:type="table" w:customStyle="1" w:styleId="DarkList1">
    <w:name w:val="Dark List1"/>
    <w:basedOn w:val="TableNormal"/>
    <w:uiPriority w:val="70"/>
    <w:rsid w:val="00A84D7C"/>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84D7C"/>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84D7C"/>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84D7C"/>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84D7C"/>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84D7C"/>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84D7C"/>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A84D7C"/>
    <w:rPr>
      <w:szCs w:val="16"/>
    </w:rPr>
  </w:style>
  <w:style w:type="character" w:customStyle="1" w:styleId="DocumentMapChar">
    <w:name w:val="Document Map Char"/>
    <w:basedOn w:val="DefaultParagraphFont"/>
    <w:link w:val="DocumentMap"/>
    <w:semiHidden/>
    <w:rsid w:val="00A84D7C"/>
    <w:rPr>
      <w:sz w:val="24"/>
      <w:szCs w:val="16"/>
    </w:rPr>
  </w:style>
  <w:style w:type="paragraph" w:styleId="E-mailSignature">
    <w:name w:val="E-mail Signature"/>
    <w:basedOn w:val="Normal"/>
    <w:link w:val="E-mailSignatureChar"/>
    <w:semiHidden/>
    <w:unhideWhenUsed/>
    <w:rsid w:val="00A84D7C"/>
  </w:style>
  <w:style w:type="character" w:customStyle="1" w:styleId="E-mailSignatureChar">
    <w:name w:val="E-mail Signature Char"/>
    <w:basedOn w:val="DefaultParagraphFont"/>
    <w:link w:val="E-mailSignature"/>
    <w:semiHidden/>
    <w:rsid w:val="00A84D7C"/>
    <w:rPr>
      <w:sz w:val="24"/>
    </w:rPr>
  </w:style>
  <w:style w:type="character" w:styleId="Emphasis">
    <w:name w:val="Emphasis"/>
    <w:basedOn w:val="DefaultParagraphFont"/>
    <w:rsid w:val="00A84D7C"/>
    <w:rPr>
      <w:i/>
      <w:iCs/>
    </w:rPr>
  </w:style>
  <w:style w:type="character" w:styleId="EndnoteReference">
    <w:name w:val="endnote reference"/>
    <w:basedOn w:val="DefaultParagraphFont"/>
    <w:semiHidden/>
    <w:unhideWhenUsed/>
    <w:qFormat/>
    <w:rsid w:val="00A84D7C"/>
    <w:rPr>
      <w:vertAlign w:val="superscript"/>
    </w:rPr>
  </w:style>
  <w:style w:type="character" w:styleId="FollowedHyperlink">
    <w:name w:val="FollowedHyperlink"/>
    <w:basedOn w:val="DefaultParagraphFont"/>
    <w:semiHidden/>
    <w:unhideWhenUsed/>
    <w:rsid w:val="00A84D7C"/>
    <w:rPr>
      <w:color w:val="800080" w:themeColor="followedHyperlink"/>
      <w:u w:val="single"/>
    </w:rPr>
  </w:style>
  <w:style w:type="character" w:styleId="HTMLAcronym">
    <w:name w:val="HTML Acronym"/>
    <w:basedOn w:val="DefaultParagraphFont"/>
    <w:semiHidden/>
    <w:rsid w:val="00A84D7C"/>
  </w:style>
  <w:style w:type="paragraph" w:styleId="HTMLAddress">
    <w:name w:val="HTML Address"/>
    <w:basedOn w:val="Normal"/>
    <w:link w:val="HTMLAddressChar"/>
    <w:semiHidden/>
    <w:rsid w:val="00A84D7C"/>
    <w:rPr>
      <w:i/>
      <w:iCs/>
    </w:rPr>
  </w:style>
  <w:style w:type="character" w:customStyle="1" w:styleId="HTMLAddressChar">
    <w:name w:val="HTML Address Char"/>
    <w:basedOn w:val="DefaultParagraphFont"/>
    <w:link w:val="HTMLAddress"/>
    <w:semiHidden/>
    <w:rsid w:val="00A84D7C"/>
    <w:rPr>
      <w:i/>
      <w:iCs/>
      <w:sz w:val="24"/>
    </w:rPr>
  </w:style>
  <w:style w:type="character" w:styleId="HTMLCite">
    <w:name w:val="HTML Cite"/>
    <w:basedOn w:val="DefaultParagraphFont"/>
    <w:semiHidden/>
    <w:rsid w:val="00A84D7C"/>
    <w:rPr>
      <w:i/>
      <w:iCs/>
    </w:rPr>
  </w:style>
  <w:style w:type="character" w:styleId="HTMLCode">
    <w:name w:val="HTML Code"/>
    <w:basedOn w:val="DefaultParagraphFont"/>
    <w:semiHidden/>
    <w:rsid w:val="00A84D7C"/>
    <w:rPr>
      <w:rFonts w:ascii="Times New Roman" w:hAnsi="Times New Roman" w:cs="Times New Roman"/>
      <w:sz w:val="24"/>
      <w:szCs w:val="20"/>
    </w:rPr>
  </w:style>
  <w:style w:type="character" w:styleId="HTMLDefinition">
    <w:name w:val="HTML Definition"/>
    <w:basedOn w:val="DefaultParagraphFont"/>
    <w:semiHidden/>
    <w:rsid w:val="00A84D7C"/>
    <w:rPr>
      <w:i/>
      <w:iCs/>
    </w:rPr>
  </w:style>
  <w:style w:type="character" w:styleId="HTMLKeyboard">
    <w:name w:val="HTML Keyboard"/>
    <w:basedOn w:val="DefaultParagraphFont"/>
    <w:semiHidden/>
    <w:rsid w:val="00A84D7C"/>
    <w:rPr>
      <w:rFonts w:ascii="Times New Roman" w:hAnsi="Times New Roman" w:cs="Times New Roman"/>
      <w:sz w:val="24"/>
      <w:szCs w:val="20"/>
    </w:rPr>
  </w:style>
  <w:style w:type="paragraph" w:styleId="HTMLPreformatted">
    <w:name w:val="HTML Preformatted"/>
    <w:basedOn w:val="Normal"/>
    <w:link w:val="HTMLPreformattedChar"/>
    <w:semiHidden/>
    <w:rsid w:val="00A84D7C"/>
  </w:style>
  <w:style w:type="character" w:customStyle="1" w:styleId="HTMLPreformattedChar">
    <w:name w:val="HTML Preformatted Char"/>
    <w:basedOn w:val="DefaultParagraphFont"/>
    <w:link w:val="HTMLPreformatted"/>
    <w:semiHidden/>
    <w:rsid w:val="00A84D7C"/>
    <w:rPr>
      <w:sz w:val="24"/>
    </w:rPr>
  </w:style>
  <w:style w:type="character" w:styleId="HTMLSample">
    <w:name w:val="HTML Sample"/>
    <w:basedOn w:val="DefaultParagraphFont"/>
    <w:semiHidden/>
    <w:rsid w:val="00A84D7C"/>
    <w:rPr>
      <w:rFonts w:ascii="Times New Roman" w:hAnsi="Times New Roman" w:cs="Times New Roman"/>
      <w:sz w:val="24"/>
      <w:szCs w:val="24"/>
    </w:rPr>
  </w:style>
  <w:style w:type="character" w:styleId="HTMLTypewriter">
    <w:name w:val="HTML Typewriter"/>
    <w:basedOn w:val="DefaultParagraphFont"/>
    <w:semiHidden/>
    <w:rsid w:val="00A84D7C"/>
    <w:rPr>
      <w:rFonts w:ascii="Times New Roman" w:hAnsi="Times New Roman" w:cs="Times New Roman"/>
      <w:sz w:val="24"/>
      <w:szCs w:val="20"/>
    </w:rPr>
  </w:style>
  <w:style w:type="character" w:styleId="HTMLVariable">
    <w:name w:val="HTML Variable"/>
    <w:basedOn w:val="DefaultParagraphFont"/>
    <w:semiHidden/>
    <w:rsid w:val="00A84D7C"/>
    <w:rPr>
      <w:i/>
      <w:iCs/>
    </w:rPr>
  </w:style>
  <w:style w:type="character" w:styleId="Hyperlink">
    <w:name w:val="Hyperlink"/>
    <w:basedOn w:val="DefaultParagraphFont"/>
    <w:semiHidden/>
    <w:unhideWhenUsed/>
    <w:rsid w:val="00A84D7C"/>
    <w:rPr>
      <w:color w:val="0000FF" w:themeColor="hyperlink"/>
      <w:u w:val="single"/>
    </w:rPr>
  </w:style>
  <w:style w:type="paragraph" w:styleId="Index2">
    <w:name w:val="index 2"/>
    <w:basedOn w:val="Normal"/>
    <w:next w:val="Normal"/>
    <w:autoRedefine/>
    <w:semiHidden/>
    <w:unhideWhenUsed/>
    <w:qFormat/>
    <w:rsid w:val="00A84D7C"/>
    <w:pPr>
      <w:ind w:left="480" w:hanging="240"/>
    </w:pPr>
  </w:style>
  <w:style w:type="paragraph" w:styleId="Index3">
    <w:name w:val="index 3"/>
    <w:basedOn w:val="Normal"/>
    <w:next w:val="Normal"/>
    <w:autoRedefine/>
    <w:semiHidden/>
    <w:unhideWhenUsed/>
    <w:qFormat/>
    <w:rsid w:val="00A84D7C"/>
    <w:pPr>
      <w:ind w:left="720" w:hanging="240"/>
    </w:pPr>
  </w:style>
  <w:style w:type="paragraph" w:styleId="Index4">
    <w:name w:val="index 4"/>
    <w:basedOn w:val="Normal"/>
    <w:next w:val="Normal"/>
    <w:autoRedefine/>
    <w:semiHidden/>
    <w:unhideWhenUsed/>
    <w:qFormat/>
    <w:rsid w:val="00A84D7C"/>
    <w:pPr>
      <w:ind w:left="960" w:hanging="240"/>
    </w:pPr>
  </w:style>
  <w:style w:type="paragraph" w:styleId="Index5">
    <w:name w:val="index 5"/>
    <w:basedOn w:val="Normal"/>
    <w:next w:val="Normal"/>
    <w:autoRedefine/>
    <w:semiHidden/>
    <w:unhideWhenUsed/>
    <w:qFormat/>
    <w:rsid w:val="00A84D7C"/>
    <w:pPr>
      <w:ind w:left="1200" w:hanging="240"/>
    </w:pPr>
  </w:style>
  <w:style w:type="paragraph" w:styleId="Index6">
    <w:name w:val="index 6"/>
    <w:basedOn w:val="Normal"/>
    <w:next w:val="Normal"/>
    <w:autoRedefine/>
    <w:semiHidden/>
    <w:unhideWhenUsed/>
    <w:qFormat/>
    <w:rsid w:val="00A84D7C"/>
    <w:pPr>
      <w:ind w:left="1440" w:hanging="240"/>
    </w:pPr>
  </w:style>
  <w:style w:type="paragraph" w:styleId="Index7">
    <w:name w:val="index 7"/>
    <w:basedOn w:val="Normal"/>
    <w:next w:val="Normal"/>
    <w:autoRedefine/>
    <w:semiHidden/>
    <w:unhideWhenUsed/>
    <w:qFormat/>
    <w:rsid w:val="00A84D7C"/>
    <w:pPr>
      <w:ind w:left="1680" w:hanging="240"/>
    </w:pPr>
  </w:style>
  <w:style w:type="paragraph" w:styleId="Index8">
    <w:name w:val="index 8"/>
    <w:basedOn w:val="Normal"/>
    <w:next w:val="Normal"/>
    <w:autoRedefine/>
    <w:semiHidden/>
    <w:unhideWhenUsed/>
    <w:qFormat/>
    <w:rsid w:val="00A84D7C"/>
    <w:pPr>
      <w:ind w:left="1920" w:hanging="240"/>
    </w:pPr>
  </w:style>
  <w:style w:type="paragraph" w:styleId="Index9">
    <w:name w:val="index 9"/>
    <w:basedOn w:val="Normal"/>
    <w:next w:val="Normal"/>
    <w:autoRedefine/>
    <w:semiHidden/>
    <w:unhideWhenUsed/>
    <w:qFormat/>
    <w:rsid w:val="00A84D7C"/>
    <w:pPr>
      <w:ind w:left="2160" w:hanging="240"/>
    </w:pPr>
  </w:style>
  <w:style w:type="table" w:customStyle="1" w:styleId="LightGrid1">
    <w:name w:val="Light Grid1"/>
    <w:basedOn w:val="TableNormal"/>
    <w:uiPriority w:val="62"/>
    <w:rsid w:val="00A84D7C"/>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84D7C"/>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84D7C"/>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84D7C"/>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84D7C"/>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84D7C"/>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84D7C"/>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84D7C"/>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84D7C"/>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84D7C"/>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84D7C"/>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84D7C"/>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84D7C"/>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84D7C"/>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84D7C"/>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84D7C"/>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84D7C"/>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84D7C"/>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84D7C"/>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84D7C"/>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84D7C"/>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A84D7C"/>
    <w:pPr>
      <w:ind w:left="720"/>
      <w:contextualSpacing/>
    </w:pPr>
  </w:style>
  <w:style w:type="paragraph" w:styleId="MacroText">
    <w:name w:val="macro"/>
    <w:link w:val="MacroTextChar"/>
    <w:semiHidden/>
    <w:rsid w:val="00A84D7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A84D7C"/>
    <w:rPr>
      <w:rFonts w:ascii="Consolas" w:hAnsi="Consolas"/>
    </w:rPr>
  </w:style>
  <w:style w:type="table" w:customStyle="1" w:styleId="MediumGrid11">
    <w:name w:val="Medium Grid 11"/>
    <w:basedOn w:val="TableNormal"/>
    <w:uiPriority w:val="67"/>
    <w:rsid w:val="00A84D7C"/>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84D7C"/>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84D7C"/>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84D7C"/>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84D7C"/>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84D7C"/>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84D7C"/>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84D7C"/>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84D7C"/>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84D7C"/>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84D7C"/>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84D7C"/>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84D7C"/>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84D7C"/>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84D7C"/>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84D7C"/>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84D7C"/>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84D7C"/>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84D7C"/>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84D7C"/>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84D7C"/>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84D7C"/>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84D7C"/>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84D7C"/>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84D7C"/>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84D7C"/>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84D7C"/>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84D7C"/>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84D7C"/>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84D7C"/>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84D7C"/>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84D7C"/>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84D7C"/>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84D7C"/>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84D7C"/>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84D7C"/>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84D7C"/>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4D7C"/>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4D7C"/>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4D7C"/>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4D7C"/>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84D7C"/>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84D7C"/>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84D7C"/>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D7C"/>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D7C"/>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84D7C"/>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84D7C"/>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84D7C"/>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A84D7C"/>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A84D7C"/>
    <w:rPr>
      <w:rFonts w:eastAsiaTheme="majorEastAsia"/>
      <w:sz w:val="24"/>
      <w:szCs w:val="24"/>
      <w:shd w:val="pct20" w:color="auto" w:fill="auto"/>
    </w:rPr>
  </w:style>
  <w:style w:type="paragraph" w:styleId="NoSpacing">
    <w:name w:val="No Spacing"/>
    <w:uiPriority w:val="1"/>
    <w:unhideWhenUsed/>
    <w:qFormat/>
    <w:rsid w:val="00A84D7C"/>
    <w:rPr>
      <w:sz w:val="24"/>
    </w:rPr>
  </w:style>
  <w:style w:type="paragraph" w:styleId="NormalWeb">
    <w:name w:val="Normal (Web)"/>
    <w:basedOn w:val="Normal"/>
    <w:semiHidden/>
    <w:unhideWhenUsed/>
    <w:rsid w:val="00A84D7C"/>
    <w:rPr>
      <w:szCs w:val="24"/>
    </w:rPr>
  </w:style>
  <w:style w:type="paragraph" w:styleId="NormalIndent">
    <w:name w:val="Normal Indent"/>
    <w:basedOn w:val="Normal"/>
    <w:semiHidden/>
    <w:unhideWhenUsed/>
    <w:rsid w:val="00A84D7C"/>
    <w:pPr>
      <w:ind w:left="720"/>
    </w:pPr>
  </w:style>
  <w:style w:type="paragraph" w:customStyle="1" w:styleId="NoteHeading1">
    <w:name w:val="Note Heading1"/>
    <w:basedOn w:val="Normal"/>
    <w:next w:val="Normal"/>
    <w:link w:val="NoteHeadingChar"/>
    <w:semiHidden/>
    <w:unhideWhenUsed/>
    <w:rsid w:val="00A84D7C"/>
  </w:style>
  <w:style w:type="character" w:customStyle="1" w:styleId="NoteHeadingChar">
    <w:name w:val="Note Heading Char"/>
    <w:basedOn w:val="DefaultParagraphFont"/>
    <w:link w:val="NoteHeading1"/>
    <w:semiHidden/>
    <w:rsid w:val="00A84D7C"/>
    <w:rPr>
      <w:sz w:val="24"/>
    </w:rPr>
  </w:style>
  <w:style w:type="character" w:styleId="PlaceholderText">
    <w:name w:val="Placeholder Text"/>
    <w:basedOn w:val="DefaultParagraphFont"/>
    <w:uiPriority w:val="99"/>
    <w:semiHidden/>
    <w:rsid w:val="00A84D7C"/>
    <w:rPr>
      <w:color w:val="808080"/>
    </w:rPr>
  </w:style>
  <w:style w:type="character" w:styleId="Strong">
    <w:name w:val="Strong"/>
    <w:basedOn w:val="DefaultParagraphFont"/>
    <w:unhideWhenUsed/>
    <w:rsid w:val="00A84D7C"/>
    <w:rPr>
      <w:b/>
      <w:bCs/>
    </w:rPr>
  </w:style>
  <w:style w:type="table" w:styleId="Table3Deffects1">
    <w:name w:val="Table 3D effects 1"/>
    <w:basedOn w:val="TableNormal"/>
    <w:rsid w:val="00A84D7C"/>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4D7C"/>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4D7C"/>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84D7C"/>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4D7C"/>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4D7C"/>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4D7C"/>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84D7C"/>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4D7C"/>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4D7C"/>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84D7C"/>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4D7C"/>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4D7C"/>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4D7C"/>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4D7C"/>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84D7C"/>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84D7C"/>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4D7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A84D7C"/>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4D7C"/>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4D7C"/>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4D7C"/>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4D7C"/>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4D7C"/>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4D7C"/>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4D7C"/>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84D7C"/>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4D7C"/>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4D7C"/>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4D7C"/>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4D7C"/>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4D7C"/>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4D7C"/>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4D7C"/>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84D7C"/>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84D7C"/>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4D7C"/>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4D7C"/>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4D7C"/>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4D7C"/>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84D7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84D7C"/>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4D7C"/>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4D7C"/>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A84D7C"/>
    <w:pPr>
      <w:suppressAutoHyphens/>
      <w:spacing w:after="240"/>
      <w:ind w:firstLine="720"/>
      <w:textboxTightWrap w:val="allLines"/>
    </w:pPr>
  </w:style>
  <w:style w:type="character" w:styleId="BookTitle">
    <w:name w:val="Book Title"/>
    <w:basedOn w:val="DefaultParagraphFont"/>
    <w:uiPriority w:val="33"/>
    <w:rsid w:val="00A84D7C"/>
    <w:rPr>
      <w:b/>
      <w:bCs/>
      <w:smallCaps/>
      <w:spacing w:val="5"/>
    </w:rPr>
  </w:style>
  <w:style w:type="table" w:styleId="ColorfulGrid">
    <w:name w:val="Colorful Grid"/>
    <w:basedOn w:val="TableNormal"/>
    <w:uiPriority w:val="73"/>
    <w:rsid w:val="00A84D7C"/>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A84D7C"/>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A84D7C"/>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84D7C"/>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rsid w:val="00A84D7C"/>
    <w:rPr>
      <w:b/>
      <w:bCs/>
      <w:i/>
      <w:iCs/>
      <w:color w:val="4F81BD" w:themeColor="accent1"/>
    </w:rPr>
  </w:style>
  <w:style w:type="paragraph" w:styleId="IntenseQuote">
    <w:name w:val="Intense Quote"/>
    <w:basedOn w:val="Normal"/>
    <w:next w:val="Normal"/>
    <w:link w:val="IntenseQuoteChar"/>
    <w:uiPriority w:val="30"/>
    <w:rsid w:val="00A84D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4D7C"/>
    <w:rPr>
      <w:b/>
      <w:bCs/>
      <w:i/>
      <w:iCs/>
      <w:color w:val="4F81BD" w:themeColor="accent1"/>
      <w:sz w:val="24"/>
    </w:rPr>
  </w:style>
  <w:style w:type="character" w:styleId="IntenseReference">
    <w:name w:val="Intense Reference"/>
    <w:basedOn w:val="DefaultParagraphFont"/>
    <w:uiPriority w:val="32"/>
    <w:rsid w:val="00A84D7C"/>
    <w:rPr>
      <w:b/>
      <w:bCs/>
      <w:smallCaps/>
      <w:color w:val="C0504D" w:themeColor="accent2"/>
      <w:spacing w:val="5"/>
      <w:u w:val="single"/>
    </w:rPr>
  </w:style>
  <w:style w:type="table" w:styleId="LightGrid">
    <w:name w:val="Light Grid"/>
    <w:basedOn w:val="TableNormal"/>
    <w:uiPriority w:val="62"/>
    <w:rsid w:val="00A84D7C"/>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84D7C"/>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A84D7C"/>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84D7C"/>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A84D7C"/>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84D7C"/>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A84D7C"/>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A84D7C"/>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A84D7C"/>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A84D7C"/>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84D7C"/>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A84D7C"/>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84D7C"/>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4D7C"/>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84D7C"/>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D7C"/>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rsid w:val="00A84D7C"/>
    <w:rPr>
      <w:i/>
      <w:iCs/>
      <w:color w:val="000000" w:themeColor="text1"/>
    </w:rPr>
  </w:style>
  <w:style w:type="character" w:customStyle="1" w:styleId="QuoteChar">
    <w:name w:val="Quote Char"/>
    <w:basedOn w:val="DefaultParagraphFont"/>
    <w:link w:val="Quote"/>
    <w:uiPriority w:val="29"/>
    <w:rsid w:val="00A84D7C"/>
    <w:rPr>
      <w:i/>
      <w:iCs/>
      <w:color w:val="000000" w:themeColor="text1"/>
      <w:sz w:val="24"/>
    </w:rPr>
  </w:style>
  <w:style w:type="character" w:styleId="SubtleEmphasis">
    <w:name w:val="Subtle Emphasis"/>
    <w:basedOn w:val="DefaultParagraphFont"/>
    <w:uiPriority w:val="19"/>
    <w:rsid w:val="00A84D7C"/>
    <w:rPr>
      <w:i/>
      <w:iCs/>
      <w:color w:val="808080" w:themeColor="text1" w:themeTint="7F"/>
    </w:rPr>
  </w:style>
  <w:style w:type="character" w:styleId="SubtleReference">
    <w:name w:val="Subtle Reference"/>
    <w:basedOn w:val="DefaultParagraphFont"/>
    <w:uiPriority w:val="31"/>
    <w:rsid w:val="00A84D7C"/>
    <w:rPr>
      <w:smallCaps/>
      <w:color w:val="C0504D" w:themeColor="accent2"/>
      <w:u w:val="single"/>
    </w:rPr>
  </w:style>
  <w:style w:type="paragraph" w:customStyle="1" w:styleId="BodyTextFirst5">
    <w:name w:val="Body Text First .5"/>
    <w:basedOn w:val="Normal"/>
    <w:qFormat/>
    <w:rsid w:val="00A84D7C"/>
    <w:pPr>
      <w:spacing w:after="240"/>
      <w:ind w:firstLine="720"/>
    </w:pPr>
  </w:style>
  <w:style w:type="paragraph" w:customStyle="1" w:styleId="BodyTextFirst5D">
    <w:name w:val="Body Text First .5D"/>
    <w:basedOn w:val="Normal"/>
    <w:qFormat/>
    <w:rsid w:val="00A84D7C"/>
    <w:pPr>
      <w:spacing w:line="480" w:lineRule="auto"/>
      <w:ind w:firstLine="720"/>
    </w:pPr>
  </w:style>
  <w:style w:type="paragraph" w:customStyle="1" w:styleId="Subtitle2">
    <w:name w:val="Subtitle2"/>
    <w:basedOn w:val="Normal"/>
    <w:next w:val="BodyTextFirst5"/>
    <w:uiPriority w:val="4"/>
    <w:qFormat/>
    <w:rsid w:val="00A84D7C"/>
    <w:pPr>
      <w:keepNext/>
      <w:spacing w:after="240"/>
    </w:pPr>
    <w:rPr>
      <w:i/>
    </w:rPr>
  </w:style>
  <w:style w:type="paragraph" w:customStyle="1" w:styleId="Title2">
    <w:name w:val="Title2"/>
    <w:basedOn w:val="Normal"/>
    <w:next w:val="BodyTextFirst5"/>
    <w:uiPriority w:val="4"/>
    <w:qFormat/>
    <w:rsid w:val="00A84D7C"/>
    <w:pPr>
      <w:keepNext/>
      <w:spacing w:after="240"/>
      <w:jc w:val="center"/>
    </w:pPr>
  </w:style>
  <w:style w:type="paragraph" w:customStyle="1" w:styleId="CellNumber">
    <w:name w:val="Cell Number"/>
    <w:basedOn w:val="Normal"/>
    <w:qFormat/>
    <w:rsid w:val="00A84D7C"/>
    <w:pPr>
      <w:numPr>
        <w:numId w:val="17"/>
      </w:numPr>
    </w:pPr>
  </w:style>
  <w:style w:type="paragraph" w:customStyle="1" w:styleId="Level1Continue">
    <w:name w:val="Level 1 Continue"/>
    <w:basedOn w:val="Normal"/>
    <w:qFormat/>
    <w:rsid w:val="00A84D7C"/>
    <w:pPr>
      <w:spacing w:after="240"/>
      <w:ind w:left="720"/>
    </w:pPr>
  </w:style>
  <w:style w:type="paragraph" w:customStyle="1" w:styleId="Level2Continue">
    <w:name w:val="Level 2 Continue"/>
    <w:basedOn w:val="Normal"/>
    <w:qFormat/>
    <w:rsid w:val="00A84D7C"/>
    <w:pPr>
      <w:suppressAutoHyphens/>
      <w:spacing w:after="240"/>
      <w:ind w:left="1440"/>
      <w:textboxTightWrap w:val="allLines"/>
    </w:pPr>
  </w:style>
  <w:style w:type="paragraph" w:customStyle="1" w:styleId="Level3Continue">
    <w:name w:val="Level 3 Continue"/>
    <w:basedOn w:val="Normal"/>
    <w:qFormat/>
    <w:rsid w:val="00A84D7C"/>
    <w:pPr>
      <w:suppressAutoHyphens/>
      <w:spacing w:after="240"/>
      <w:ind w:left="2160"/>
      <w:textboxTightWrap w:val="allLines"/>
    </w:pPr>
  </w:style>
  <w:style w:type="paragraph" w:customStyle="1" w:styleId="Level4Continue">
    <w:name w:val="Level 4 Continue"/>
    <w:basedOn w:val="Normal"/>
    <w:qFormat/>
    <w:rsid w:val="00A84D7C"/>
    <w:pPr>
      <w:suppressAutoHyphens/>
      <w:spacing w:after="240"/>
      <w:ind w:left="2880"/>
      <w:textboxTightWrap w:val="allLines"/>
    </w:pPr>
  </w:style>
  <w:style w:type="paragraph" w:customStyle="1" w:styleId="Level5Continue">
    <w:name w:val="Level 5 Continue"/>
    <w:basedOn w:val="Normal"/>
    <w:qFormat/>
    <w:rsid w:val="00A84D7C"/>
    <w:pPr>
      <w:suppressAutoHyphens/>
      <w:spacing w:after="240"/>
      <w:ind w:left="3600"/>
      <w:textboxTightWrap w:val="allLines"/>
    </w:pPr>
  </w:style>
  <w:style w:type="paragraph" w:customStyle="1" w:styleId="Level6Continue">
    <w:name w:val="Level 6 Continue"/>
    <w:basedOn w:val="Normal"/>
    <w:qFormat/>
    <w:rsid w:val="00A84D7C"/>
    <w:pPr>
      <w:suppressAutoHyphens/>
      <w:spacing w:after="240"/>
      <w:ind w:left="4320"/>
      <w:textboxTightWrap w:val="allLines"/>
    </w:pPr>
  </w:style>
  <w:style w:type="paragraph" w:customStyle="1" w:styleId="Level7Continue">
    <w:name w:val="Level 7 Continue"/>
    <w:basedOn w:val="Normal"/>
    <w:qFormat/>
    <w:rsid w:val="00A84D7C"/>
    <w:pPr>
      <w:suppressAutoHyphens/>
      <w:spacing w:after="240"/>
      <w:ind w:left="5040"/>
      <w:textboxTightWrap w:val="allLines"/>
    </w:pPr>
  </w:style>
  <w:style w:type="paragraph" w:customStyle="1" w:styleId="Level8Continue">
    <w:name w:val="Level 8 Continue"/>
    <w:basedOn w:val="Normal"/>
    <w:qFormat/>
    <w:rsid w:val="00A84D7C"/>
    <w:pPr>
      <w:spacing w:after="240"/>
      <w:ind w:left="5760"/>
      <w:textboxTightWrap w:val="allLines"/>
    </w:pPr>
  </w:style>
  <w:style w:type="paragraph" w:customStyle="1" w:styleId="Level9Continue">
    <w:name w:val="Level 9 Continue"/>
    <w:basedOn w:val="Normal"/>
    <w:qFormat/>
    <w:rsid w:val="00A84D7C"/>
    <w:pPr>
      <w:suppressAutoHyphens/>
      <w:spacing w:after="240"/>
      <w:ind w:left="6480"/>
      <w:textboxTightWrap w:val="allLines"/>
    </w:pPr>
  </w:style>
  <w:style w:type="character" w:customStyle="1" w:styleId="SubtitleChar">
    <w:name w:val="Subtitle Char"/>
    <w:basedOn w:val="DefaultParagraphFont"/>
    <w:link w:val="Subtitle"/>
    <w:uiPriority w:val="4"/>
    <w:rsid w:val="00A84D7C"/>
    <w:rPr>
      <w:b/>
      <w:sz w:val="24"/>
    </w:rPr>
  </w:style>
  <w:style w:type="paragraph" w:customStyle="1" w:styleId="DocID">
    <w:name w:val="DocID"/>
    <w:basedOn w:val="Normal"/>
    <w:rsid w:val="00FD3F04"/>
    <w:rPr>
      <w:sz w:val="18"/>
    </w:rPr>
  </w:style>
  <w:style w:type="character" w:customStyle="1" w:styleId="TitleChar">
    <w:name w:val="Title Char"/>
    <w:basedOn w:val="DefaultParagraphFont"/>
    <w:link w:val="Title"/>
    <w:uiPriority w:val="4"/>
    <w:rsid w:val="00A84D7C"/>
    <w:rPr>
      <w:b/>
      <w:caps/>
      <w:sz w:val="24"/>
    </w:rPr>
  </w:style>
  <w:style w:type="character" w:customStyle="1" w:styleId="Heading1Char">
    <w:name w:val="Heading 1 Char"/>
    <w:basedOn w:val="DefaultParagraphFont"/>
    <w:link w:val="Heading1"/>
    <w:uiPriority w:val="1"/>
    <w:rsid w:val="00A84D7C"/>
    <w:rPr>
      <w:rFonts w:eastAsia="PMingLiU"/>
      <w:sz w:val="22"/>
      <w:szCs w:val="22"/>
    </w:rPr>
  </w:style>
  <w:style w:type="character" w:customStyle="1" w:styleId="Heading2Char">
    <w:name w:val="Heading 2 Char"/>
    <w:basedOn w:val="DefaultParagraphFont"/>
    <w:link w:val="Heading2"/>
    <w:uiPriority w:val="1"/>
    <w:rsid w:val="00A84D7C"/>
    <w:rPr>
      <w:rFonts w:eastAsia="PMingLiU"/>
      <w:sz w:val="22"/>
      <w:szCs w:val="22"/>
    </w:rPr>
  </w:style>
  <w:style w:type="character" w:customStyle="1" w:styleId="Heading3Char">
    <w:name w:val="Heading 3 Char"/>
    <w:basedOn w:val="DefaultParagraphFont"/>
    <w:link w:val="Heading3"/>
    <w:uiPriority w:val="1"/>
    <w:rsid w:val="00A84D7C"/>
    <w:rPr>
      <w:rFonts w:eastAsia="PMingLiU"/>
      <w:sz w:val="22"/>
      <w:szCs w:val="22"/>
    </w:rPr>
  </w:style>
  <w:style w:type="character" w:customStyle="1" w:styleId="Heading4Char">
    <w:name w:val="Heading 4 Char"/>
    <w:basedOn w:val="DefaultParagraphFont"/>
    <w:link w:val="Heading4"/>
    <w:uiPriority w:val="1"/>
    <w:rsid w:val="00A84D7C"/>
    <w:rPr>
      <w:rFonts w:eastAsia="PMingLiU"/>
      <w:sz w:val="22"/>
      <w:szCs w:val="22"/>
    </w:rPr>
  </w:style>
  <w:style w:type="character" w:customStyle="1" w:styleId="Heading5Char">
    <w:name w:val="Heading 5 Char"/>
    <w:basedOn w:val="DefaultParagraphFont"/>
    <w:link w:val="Heading5"/>
    <w:uiPriority w:val="1"/>
    <w:rsid w:val="00A84D7C"/>
    <w:rPr>
      <w:rFonts w:eastAsia="PMingLiU"/>
      <w:sz w:val="22"/>
      <w:szCs w:val="22"/>
    </w:rPr>
  </w:style>
  <w:style w:type="character" w:customStyle="1" w:styleId="Heading6Char">
    <w:name w:val="Heading 6 Char"/>
    <w:basedOn w:val="DefaultParagraphFont"/>
    <w:link w:val="Heading6"/>
    <w:uiPriority w:val="1"/>
    <w:rsid w:val="00A84D7C"/>
    <w:rPr>
      <w:rFonts w:eastAsia="PMingLiU"/>
      <w:sz w:val="22"/>
      <w:szCs w:val="22"/>
    </w:rPr>
  </w:style>
  <w:style w:type="character" w:customStyle="1" w:styleId="Heading7Char">
    <w:name w:val="Heading 7 Char"/>
    <w:basedOn w:val="DefaultParagraphFont"/>
    <w:link w:val="Heading7"/>
    <w:uiPriority w:val="1"/>
    <w:rsid w:val="00A84D7C"/>
    <w:rPr>
      <w:rFonts w:eastAsia="PMingLiU"/>
      <w:sz w:val="22"/>
      <w:szCs w:val="22"/>
    </w:rPr>
  </w:style>
  <w:style w:type="character" w:customStyle="1" w:styleId="Heading8Char">
    <w:name w:val="Heading 8 Char"/>
    <w:basedOn w:val="DefaultParagraphFont"/>
    <w:link w:val="Heading8"/>
    <w:uiPriority w:val="1"/>
    <w:rsid w:val="00A84D7C"/>
    <w:rPr>
      <w:rFonts w:eastAsia="PMingLiU"/>
      <w:sz w:val="22"/>
      <w:szCs w:val="22"/>
    </w:rPr>
  </w:style>
  <w:style w:type="character" w:customStyle="1" w:styleId="Heading9Char">
    <w:name w:val="Heading 9 Char"/>
    <w:basedOn w:val="DefaultParagraphFont"/>
    <w:link w:val="Heading9"/>
    <w:uiPriority w:val="1"/>
    <w:rsid w:val="00A84D7C"/>
    <w:rPr>
      <w:rFonts w:eastAsia="PMingLiU"/>
      <w:b/>
      <w:caps/>
      <w:sz w:val="22"/>
      <w:szCs w:val="22"/>
    </w:rPr>
  </w:style>
  <w:style w:type="character" w:customStyle="1" w:styleId="BodyTextChar">
    <w:name w:val="Body Text Char"/>
    <w:basedOn w:val="DefaultParagraphFont"/>
    <w:link w:val="BodyText"/>
    <w:rsid w:val="00A84D7C"/>
    <w:rPr>
      <w:sz w:val="24"/>
    </w:rPr>
  </w:style>
  <w:style w:type="character" w:customStyle="1" w:styleId="BodyText2Char">
    <w:name w:val="Body Text 2 Char"/>
    <w:basedOn w:val="DefaultParagraphFont"/>
    <w:link w:val="BodyText2"/>
    <w:rsid w:val="00A84D7C"/>
    <w:rPr>
      <w:sz w:val="24"/>
    </w:rPr>
  </w:style>
  <w:style w:type="character" w:customStyle="1" w:styleId="BodyText3Char">
    <w:name w:val="Body Text 3 Char"/>
    <w:basedOn w:val="DefaultParagraphFont"/>
    <w:link w:val="BodyText3"/>
    <w:semiHidden/>
    <w:rsid w:val="00A84D7C"/>
    <w:rPr>
      <w:sz w:val="24"/>
    </w:rPr>
  </w:style>
  <w:style w:type="character" w:customStyle="1" w:styleId="BodyTextFirstIndentChar">
    <w:name w:val="Body Text First Indent Char"/>
    <w:basedOn w:val="BodyTextChar"/>
    <w:link w:val="BodyTextFirstIndent"/>
    <w:rsid w:val="00A84D7C"/>
    <w:rPr>
      <w:sz w:val="24"/>
    </w:rPr>
  </w:style>
  <w:style w:type="character" w:customStyle="1" w:styleId="BodyTextIndentChar">
    <w:name w:val="Body Text Indent Char"/>
    <w:basedOn w:val="DefaultParagraphFont"/>
    <w:link w:val="BodyTextIndent"/>
    <w:rsid w:val="00A84D7C"/>
    <w:rPr>
      <w:sz w:val="24"/>
    </w:rPr>
  </w:style>
  <w:style w:type="character" w:customStyle="1" w:styleId="BodyTextFirstIndent2Char">
    <w:name w:val="Body Text First Indent 2 Char"/>
    <w:basedOn w:val="BodyTextIndentChar"/>
    <w:link w:val="BodyTextFirstIndent2"/>
    <w:rsid w:val="00A84D7C"/>
    <w:rPr>
      <w:sz w:val="24"/>
    </w:rPr>
  </w:style>
  <w:style w:type="character" w:customStyle="1" w:styleId="BodyTextIndent2Char">
    <w:name w:val="Body Text Indent 2 Char"/>
    <w:basedOn w:val="DefaultParagraphFont"/>
    <w:link w:val="BodyTextIndent2"/>
    <w:rsid w:val="00A84D7C"/>
    <w:rPr>
      <w:sz w:val="24"/>
    </w:rPr>
  </w:style>
  <w:style w:type="character" w:customStyle="1" w:styleId="BodyTextIndent3Char">
    <w:name w:val="Body Text Indent 3 Char"/>
    <w:basedOn w:val="DefaultParagraphFont"/>
    <w:link w:val="BodyTextIndent3"/>
    <w:rsid w:val="00A84D7C"/>
    <w:rPr>
      <w:sz w:val="24"/>
    </w:rPr>
  </w:style>
  <w:style w:type="character" w:customStyle="1" w:styleId="ClosingChar">
    <w:name w:val="Closing Char"/>
    <w:basedOn w:val="DefaultParagraphFont"/>
    <w:link w:val="Closing"/>
    <w:semiHidden/>
    <w:rsid w:val="00A84D7C"/>
    <w:rPr>
      <w:sz w:val="24"/>
    </w:rPr>
  </w:style>
  <w:style w:type="character" w:customStyle="1" w:styleId="DateChar">
    <w:name w:val="Date Char"/>
    <w:basedOn w:val="DefaultParagraphFont"/>
    <w:link w:val="Date"/>
    <w:rsid w:val="00A84D7C"/>
    <w:rPr>
      <w:sz w:val="24"/>
    </w:rPr>
  </w:style>
  <w:style w:type="character" w:customStyle="1" w:styleId="EndnoteTextChar">
    <w:name w:val="Endnote Text Char"/>
    <w:basedOn w:val="DefaultParagraphFont"/>
    <w:link w:val="EndnoteText"/>
    <w:semiHidden/>
    <w:rsid w:val="00A84D7C"/>
    <w:rPr>
      <w:sz w:val="24"/>
    </w:rPr>
  </w:style>
  <w:style w:type="character" w:customStyle="1" w:styleId="FooterChar">
    <w:name w:val="Footer Char"/>
    <w:basedOn w:val="DefaultParagraphFont"/>
    <w:link w:val="Footer"/>
    <w:uiPriority w:val="99"/>
    <w:rsid w:val="00A84D7C"/>
    <w:rPr>
      <w:sz w:val="24"/>
    </w:rPr>
  </w:style>
  <w:style w:type="character" w:customStyle="1" w:styleId="FootnoteTextChar">
    <w:name w:val="Footnote Text Char"/>
    <w:basedOn w:val="DefaultParagraphFont"/>
    <w:link w:val="FootnoteText"/>
    <w:uiPriority w:val="3"/>
    <w:semiHidden/>
    <w:rsid w:val="00A84D7C"/>
    <w:rPr>
      <w:sz w:val="24"/>
      <w:szCs w:val="24"/>
    </w:rPr>
  </w:style>
  <w:style w:type="character" w:customStyle="1" w:styleId="HeaderChar">
    <w:name w:val="Header Char"/>
    <w:basedOn w:val="DefaultParagraphFont"/>
    <w:link w:val="Header"/>
    <w:uiPriority w:val="99"/>
    <w:rsid w:val="00A84D7C"/>
    <w:rPr>
      <w:sz w:val="24"/>
    </w:rPr>
  </w:style>
  <w:style w:type="paragraph" w:customStyle="1" w:styleId="LevelContinue9">
    <w:name w:val="Level Continue 9"/>
    <w:basedOn w:val="Normal"/>
    <w:qFormat/>
    <w:rsid w:val="00A84D7C"/>
    <w:pPr>
      <w:suppressAutoHyphens/>
      <w:spacing w:after="240"/>
      <w:ind w:left="6480"/>
      <w:textboxTightWrap w:val="allLines"/>
    </w:pPr>
  </w:style>
  <w:style w:type="character" w:customStyle="1" w:styleId="PlainTextChar">
    <w:name w:val="Plain Text Char"/>
    <w:basedOn w:val="DefaultParagraphFont"/>
    <w:link w:val="PlainText"/>
    <w:semiHidden/>
    <w:rsid w:val="00A84D7C"/>
    <w:rPr>
      <w:sz w:val="24"/>
    </w:rPr>
  </w:style>
  <w:style w:type="character" w:customStyle="1" w:styleId="SalutationChar">
    <w:name w:val="Salutation Char"/>
    <w:basedOn w:val="DefaultParagraphFont"/>
    <w:link w:val="Salutation"/>
    <w:semiHidden/>
    <w:rsid w:val="00A84D7C"/>
    <w:rPr>
      <w:sz w:val="24"/>
    </w:rPr>
  </w:style>
  <w:style w:type="character" w:customStyle="1" w:styleId="SignatureChar">
    <w:name w:val="Signature Char"/>
    <w:basedOn w:val="DefaultParagraphFont"/>
    <w:link w:val="Signature"/>
    <w:rsid w:val="00A84D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0DA163A6EE142A3807A417A17EF81" ma:contentTypeVersion="13" ma:contentTypeDescription="Create a new document." ma:contentTypeScope="" ma:versionID="2dacfe10e709901155cd52e23a91847f">
  <xsd:schema xmlns:xsd="http://www.w3.org/2001/XMLSchema" xmlns:xs="http://www.w3.org/2001/XMLSchema" xmlns:p="http://schemas.microsoft.com/office/2006/metadata/properties" xmlns:ns3="b2e11e5c-8138-428a-ad62-72c071726a0d" xmlns:ns4="931d5d83-cc5b-4d23-9911-84fdde8be7f8" targetNamespace="http://schemas.microsoft.com/office/2006/metadata/properties" ma:root="true" ma:fieldsID="79a6a8c3c3325d4352a44f3e2b2be84e" ns3:_="" ns4:_="">
    <xsd:import namespace="b2e11e5c-8138-428a-ad62-72c071726a0d"/>
    <xsd:import namespace="931d5d83-cc5b-4d23-9911-84fdde8be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11e5c-8138-428a-ad62-72c071726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d5d83-cc5b-4d23-9911-84fdde8be7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28A94-AE07-430A-89EE-21CF09F2069B}">
  <ds:schemaRefs>
    <ds:schemaRef ds:uri="http://schemas.microsoft.com/sharepoint/v3/contenttype/forms"/>
  </ds:schemaRefs>
</ds:datastoreItem>
</file>

<file path=customXml/itemProps2.xml><?xml version="1.0" encoding="utf-8"?>
<ds:datastoreItem xmlns:ds="http://schemas.openxmlformats.org/officeDocument/2006/customXml" ds:itemID="{C6D8CC01-5363-49FB-8D7B-17288B5133E7}">
  <ds:schemaRefs>
    <ds:schemaRef ds:uri="http://schemas.microsoft.com/office/2006/metadata/properties"/>
    <ds:schemaRef ds:uri="http://purl.org/dc/elements/1.1/"/>
    <ds:schemaRef ds:uri="b2e11e5c-8138-428a-ad62-72c071726a0d"/>
    <ds:schemaRef ds:uri="http://purl.org/dc/terms/"/>
    <ds:schemaRef ds:uri="http://schemas.microsoft.com/office/infopath/2007/PartnerControls"/>
    <ds:schemaRef ds:uri="http://schemas.microsoft.com/office/2006/documentManagement/types"/>
    <ds:schemaRef ds:uri="931d5d83-cc5b-4d23-9911-84fdde8be7f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B1229C-87CD-4923-A814-CB3795CD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11e5c-8138-428a-ad62-72c071726a0d"/>
    <ds:schemaRef ds:uri="931d5d83-cc5b-4d23-9911-84fdde8be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935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Dietrich</dc:creator>
  <cp:lastModifiedBy>Mike Dietrich</cp:lastModifiedBy>
  <cp:revision>2</cp:revision>
  <dcterms:created xsi:type="dcterms:W3CDTF">2020-12-02T15:20:00Z</dcterms:created>
  <dcterms:modified xsi:type="dcterms:W3CDTF">2020-12-02T15:20:00Z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0x010100FBF0DA163A6EE142A3807A417A17EF81</vt:lpwstr>
  </property>
</Properties>
</file>